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871"/>
        <w:tblW w:w="10030" w:type="dxa"/>
        <w:tblLayout w:type="fixed"/>
        <w:tblLook w:val="04A0" w:firstRow="1" w:lastRow="0" w:firstColumn="1" w:lastColumn="0" w:noHBand="0" w:noVBand="1"/>
      </w:tblPr>
      <w:tblGrid>
        <w:gridCol w:w="5211"/>
        <w:gridCol w:w="4819"/>
      </w:tblGrid>
      <w:tr w:rsidR="00DF05FF" w:rsidTr="00BF414A">
        <w:trPr>
          <w:trHeight w:val="2340"/>
        </w:trPr>
        <w:tc>
          <w:tcPr>
            <w:tcW w:w="5211" w:type="dxa"/>
            <w:shd w:val="clear" w:color="auto" w:fill="auto"/>
          </w:tcPr>
          <w:p w:rsidR="00DF05FF" w:rsidRDefault="00DF05FF" w:rsidP="001B2671">
            <w:pPr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Российская Федерация</w:t>
            </w:r>
          </w:p>
          <w:p w:rsidR="00DF05FF" w:rsidRDefault="00DF05FF" w:rsidP="001B2671">
            <w:pPr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Самарская область</w:t>
            </w:r>
          </w:p>
          <w:p w:rsidR="00DF05FF" w:rsidRDefault="00DF05FF" w:rsidP="001B2671">
            <w:pPr>
              <w:suppressAutoHyphens/>
              <w:jc w:val="center"/>
            </w:pPr>
          </w:p>
          <w:p w:rsidR="00DF05FF" w:rsidRDefault="00DF05FF" w:rsidP="001B2671">
            <w:pPr>
              <w:suppressAutoHyphens/>
              <w:jc w:val="center"/>
              <w:rPr>
                <w:sz w:val="22"/>
              </w:rPr>
            </w:pPr>
            <w:r>
              <w:rPr>
                <w:sz w:val="22"/>
              </w:rPr>
              <w:t>АДМИНИСТРАЦИЯ</w:t>
            </w:r>
          </w:p>
          <w:p w:rsidR="00DF05FF" w:rsidRDefault="00DF05FF" w:rsidP="001B2671">
            <w:pPr>
              <w:suppressAutoHyphens/>
              <w:jc w:val="center"/>
            </w:pPr>
            <w:r>
              <w:rPr>
                <w:sz w:val="22"/>
              </w:rPr>
              <w:t>городского округа Кинель</w:t>
            </w:r>
          </w:p>
          <w:p w:rsidR="00DF05FF" w:rsidRDefault="00DF05FF" w:rsidP="001B2671">
            <w:pPr>
              <w:suppressAutoHyphens/>
              <w:jc w:val="center"/>
              <w:rPr>
                <w:sz w:val="18"/>
              </w:rPr>
            </w:pPr>
          </w:p>
          <w:p w:rsidR="00DF05FF" w:rsidRDefault="00DF05FF" w:rsidP="001B2671">
            <w:pPr>
              <w:suppressAutoHyphens/>
              <w:jc w:val="center"/>
              <w:rPr>
                <w:sz w:val="18"/>
              </w:rPr>
            </w:pPr>
          </w:p>
          <w:p w:rsidR="00DF05FF" w:rsidRDefault="00DF05FF" w:rsidP="001B2671">
            <w:pPr>
              <w:keepNext/>
              <w:suppressAutoHyphens/>
              <w:jc w:val="center"/>
              <w:outlineLvl w:val="0"/>
              <w:rPr>
                <w:b/>
                <w:sz w:val="32"/>
              </w:rPr>
            </w:pPr>
            <w:r>
              <w:rPr>
                <w:b/>
                <w:sz w:val="32"/>
              </w:rPr>
              <w:t>ПОСТАНОВЛЕНИЕ</w:t>
            </w:r>
          </w:p>
          <w:p w:rsidR="00DF05FF" w:rsidRDefault="00DF05FF" w:rsidP="001B2671">
            <w:pPr>
              <w:suppressAutoHyphens/>
              <w:jc w:val="center"/>
            </w:pPr>
          </w:p>
        </w:tc>
        <w:tc>
          <w:tcPr>
            <w:tcW w:w="4819" w:type="dxa"/>
            <w:vMerge w:val="restart"/>
            <w:shd w:val="clear" w:color="auto" w:fill="auto"/>
          </w:tcPr>
          <w:p w:rsidR="00DF05FF" w:rsidRPr="008D352E" w:rsidRDefault="0088157D" w:rsidP="00D67521">
            <w:pPr>
              <w:suppressAutoHyphens/>
              <w:ind w:firstLine="567"/>
              <w:jc w:val="right"/>
            </w:pPr>
            <w:r>
              <w:t>Проект</w:t>
            </w:r>
            <w:bookmarkStart w:id="0" w:name="_GoBack"/>
            <w:bookmarkEnd w:id="0"/>
            <w:r w:rsidR="00EB3DF9">
              <w:t xml:space="preserve">          </w:t>
            </w:r>
            <w:r w:rsidR="00556323">
              <w:t xml:space="preserve"> </w:t>
            </w:r>
            <w:r w:rsidR="00B27983">
              <w:t xml:space="preserve">         </w:t>
            </w:r>
            <w:r w:rsidR="00CC7127">
              <w:t xml:space="preserve">                                                                     </w:t>
            </w:r>
            <w:r w:rsidR="00514C91">
              <w:t xml:space="preserve">         </w:t>
            </w:r>
          </w:p>
        </w:tc>
      </w:tr>
      <w:tr w:rsidR="00DF05FF" w:rsidTr="00BF414A">
        <w:trPr>
          <w:trHeight w:val="365"/>
        </w:trPr>
        <w:tc>
          <w:tcPr>
            <w:tcW w:w="5211" w:type="dxa"/>
            <w:shd w:val="clear" w:color="auto" w:fill="auto"/>
          </w:tcPr>
          <w:p w:rsidR="00DF05FF" w:rsidRDefault="008240C4" w:rsidP="00DA2E2B">
            <w:pPr>
              <w:suppressAutoHyphens/>
              <w:jc w:val="center"/>
            </w:pPr>
            <w:r>
              <w:t xml:space="preserve">от </w:t>
            </w:r>
            <w:r w:rsidR="00DA2E2B">
              <w:t>_____________</w:t>
            </w:r>
            <w:r w:rsidR="004E2134">
              <w:t xml:space="preserve"> </w:t>
            </w:r>
            <w:proofErr w:type="gramStart"/>
            <w:r w:rsidR="004E2134">
              <w:t>г</w:t>
            </w:r>
            <w:proofErr w:type="gramEnd"/>
            <w:r w:rsidR="004E2134">
              <w:t>.</w:t>
            </w:r>
            <w:r>
              <w:t xml:space="preserve"> № </w:t>
            </w:r>
            <w:r w:rsidR="00DA2E2B">
              <w:t>_______</w:t>
            </w:r>
          </w:p>
        </w:tc>
        <w:tc>
          <w:tcPr>
            <w:tcW w:w="4819" w:type="dxa"/>
            <w:vMerge/>
            <w:shd w:val="clear" w:color="auto" w:fill="auto"/>
            <w:vAlign w:val="center"/>
            <w:hideMark/>
          </w:tcPr>
          <w:p w:rsidR="00DF05FF" w:rsidRDefault="00DF05FF" w:rsidP="001B2671">
            <w:pPr>
              <w:suppressAutoHyphens/>
            </w:pPr>
          </w:p>
        </w:tc>
      </w:tr>
      <w:tr w:rsidR="00DF05FF" w:rsidRPr="00DF05FF" w:rsidTr="00BF414A">
        <w:tblPrEx>
          <w:tblLook w:val="0000" w:firstRow="0" w:lastRow="0" w:firstColumn="0" w:lastColumn="0" w:noHBand="0" w:noVBand="0"/>
        </w:tblPrEx>
        <w:trPr>
          <w:gridAfter w:val="1"/>
          <w:wAfter w:w="4819" w:type="dxa"/>
          <w:trHeight w:val="600"/>
        </w:trPr>
        <w:tc>
          <w:tcPr>
            <w:tcW w:w="5211" w:type="dxa"/>
            <w:shd w:val="clear" w:color="auto" w:fill="auto"/>
          </w:tcPr>
          <w:p w:rsidR="00DF05FF" w:rsidRPr="002B503B" w:rsidRDefault="00E4143D" w:rsidP="00BF414A">
            <w:pPr>
              <w:suppressAutoHyphens/>
              <w:jc w:val="both"/>
              <w:rPr>
                <w:szCs w:val="28"/>
              </w:rPr>
            </w:pPr>
            <w:proofErr w:type="gramStart"/>
            <w:r>
              <w:rPr>
                <w:szCs w:val="28"/>
              </w:rPr>
              <w:t xml:space="preserve">О внесении изменений в </w:t>
            </w:r>
            <w:r w:rsidR="002B503B" w:rsidRPr="002B503B">
              <w:rPr>
                <w:szCs w:val="28"/>
              </w:rPr>
              <w:t xml:space="preserve">муниципальную программу </w:t>
            </w:r>
            <w:r w:rsidR="00DF05FF" w:rsidRPr="002B503B">
              <w:rPr>
                <w:szCs w:val="28"/>
              </w:rPr>
              <w:t>городского округа Кинель Самарской области «Профилактика терроризма и экстремизма, минимизация последствий проявлений терроризма и экстремизма в границах городского округа</w:t>
            </w:r>
            <w:r w:rsidR="00310317" w:rsidRPr="002B503B">
              <w:rPr>
                <w:szCs w:val="28"/>
              </w:rPr>
              <w:t xml:space="preserve"> Кинель Самарской области на 2020</w:t>
            </w:r>
            <w:r w:rsidR="00DF05FF" w:rsidRPr="002B503B">
              <w:rPr>
                <w:szCs w:val="28"/>
              </w:rPr>
              <w:t>-20</w:t>
            </w:r>
            <w:r w:rsidR="007B0518" w:rsidRPr="002B503B">
              <w:rPr>
                <w:szCs w:val="28"/>
              </w:rPr>
              <w:t>24</w:t>
            </w:r>
            <w:r w:rsidR="00DF05FF" w:rsidRPr="002B503B">
              <w:rPr>
                <w:szCs w:val="28"/>
              </w:rPr>
              <w:t xml:space="preserve"> годы»</w:t>
            </w:r>
            <w:r w:rsidR="00A21D8D">
              <w:rPr>
                <w:szCs w:val="28"/>
              </w:rPr>
              <w:t xml:space="preserve"> утвержденную постановлением администрации городского округа Кинель Самарской области от 31 декабря 2019 г</w:t>
            </w:r>
            <w:r w:rsidR="00BF414A">
              <w:rPr>
                <w:szCs w:val="28"/>
              </w:rPr>
              <w:t>ода</w:t>
            </w:r>
            <w:r w:rsidR="00A21D8D">
              <w:rPr>
                <w:szCs w:val="28"/>
              </w:rPr>
              <w:t xml:space="preserve"> № 3822</w:t>
            </w:r>
            <w:r w:rsidR="002B503B" w:rsidRPr="002B503B">
              <w:rPr>
                <w:szCs w:val="28"/>
              </w:rPr>
              <w:t xml:space="preserve"> </w:t>
            </w:r>
            <w:r w:rsidR="008B64DC">
              <w:rPr>
                <w:szCs w:val="28"/>
              </w:rPr>
              <w:t>(</w:t>
            </w:r>
            <w:r w:rsidR="002B503B" w:rsidRPr="002B503B">
              <w:rPr>
                <w:szCs w:val="28"/>
              </w:rPr>
              <w:t>в редакции от</w:t>
            </w:r>
            <w:r w:rsidR="00A21D8D">
              <w:rPr>
                <w:szCs w:val="28"/>
              </w:rPr>
              <w:t xml:space="preserve"> </w:t>
            </w:r>
            <w:r w:rsidR="001B2671">
              <w:rPr>
                <w:szCs w:val="28"/>
              </w:rPr>
              <w:t>2</w:t>
            </w:r>
            <w:r w:rsidR="00DA2E2B">
              <w:rPr>
                <w:szCs w:val="28"/>
              </w:rPr>
              <w:t>4</w:t>
            </w:r>
            <w:r w:rsidR="009D56A8">
              <w:rPr>
                <w:szCs w:val="28"/>
              </w:rPr>
              <w:t xml:space="preserve"> </w:t>
            </w:r>
            <w:r w:rsidR="00DA2E2B">
              <w:rPr>
                <w:szCs w:val="28"/>
              </w:rPr>
              <w:t>октября</w:t>
            </w:r>
            <w:r w:rsidR="00A21D8D">
              <w:rPr>
                <w:szCs w:val="28"/>
              </w:rPr>
              <w:t xml:space="preserve"> </w:t>
            </w:r>
            <w:r w:rsidR="002B503B" w:rsidRPr="002B503B">
              <w:rPr>
                <w:szCs w:val="28"/>
              </w:rPr>
              <w:t>20</w:t>
            </w:r>
            <w:r w:rsidR="0090254C">
              <w:rPr>
                <w:szCs w:val="28"/>
              </w:rPr>
              <w:t>2</w:t>
            </w:r>
            <w:r w:rsidR="009D56A8">
              <w:rPr>
                <w:szCs w:val="28"/>
              </w:rPr>
              <w:t>2</w:t>
            </w:r>
            <w:r w:rsidR="002B503B" w:rsidRPr="002B503B">
              <w:rPr>
                <w:szCs w:val="28"/>
              </w:rPr>
              <w:t xml:space="preserve"> года</w:t>
            </w:r>
            <w:r w:rsidR="008B64DC">
              <w:rPr>
                <w:szCs w:val="28"/>
              </w:rPr>
              <w:t>)</w:t>
            </w:r>
            <w:proofErr w:type="gramEnd"/>
          </w:p>
        </w:tc>
      </w:tr>
    </w:tbl>
    <w:p w:rsidR="00A21D8D" w:rsidRDefault="002B503B" w:rsidP="006803D0">
      <w:pPr>
        <w:tabs>
          <w:tab w:val="left" w:pos="0"/>
        </w:tabs>
        <w:spacing w:line="360" w:lineRule="auto"/>
        <w:jc w:val="both"/>
        <w:rPr>
          <w:sz w:val="26"/>
          <w:szCs w:val="26"/>
        </w:rPr>
      </w:pPr>
      <w:bookmarkStart w:id="1" w:name="sub_1"/>
      <w:r>
        <w:rPr>
          <w:sz w:val="26"/>
          <w:szCs w:val="26"/>
        </w:rPr>
        <w:t xml:space="preserve">      </w:t>
      </w:r>
    </w:p>
    <w:p w:rsidR="002B503B" w:rsidRPr="002B503B" w:rsidRDefault="002B503B" w:rsidP="00A21D8D">
      <w:pPr>
        <w:tabs>
          <w:tab w:val="left" w:pos="0"/>
        </w:tabs>
        <w:spacing w:line="360" w:lineRule="auto"/>
        <w:ind w:firstLine="709"/>
        <w:jc w:val="both"/>
        <w:rPr>
          <w:szCs w:val="28"/>
        </w:rPr>
      </w:pPr>
      <w:r w:rsidRPr="002B503B">
        <w:rPr>
          <w:szCs w:val="28"/>
        </w:rPr>
        <w:t xml:space="preserve">В целях </w:t>
      </w:r>
      <w:proofErr w:type="gramStart"/>
      <w:r w:rsidRPr="002B503B">
        <w:rPr>
          <w:szCs w:val="28"/>
        </w:rPr>
        <w:t>уточнения направлений расходования средств городского бюджета</w:t>
      </w:r>
      <w:proofErr w:type="gramEnd"/>
      <w:r w:rsidR="00903A78">
        <w:rPr>
          <w:szCs w:val="28"/>
        </w:rPr>
        <w:t xml:space="preserve"> </w:t>
      </w:r>
    </w:p>
    <w:p w:rsidR="00425247" w:rsidRPr="006803D0" w:rsidRDefault="00425247" w:rsidP="006803D0">
      <w:pPr>
        <w:suppressAutoHyphens/>
        <w:spacing w:line="360" w:lineRule="auto"/>
        <w:ind w:firstLine="720"/>
        <w:jc w:val="center"/>
        <w:rPr>
          <w:spacing w:val="20"/>
          <w:szCs w:val="28"/>
        </w:rPr>
      </w:pPr>
      <w:r w:rsidRPr="006803D0">
        <w:rPr>
          <w:spacing w:val="20"/>
          <w:szCs w:val="28"/>
        </w:rPr>
        <w:t>ПОСТАНОВЛЯЮ:</w:t>
      </w:r>
    </w:p>
    <w:p w:rsidR="00935E63" w:rsidRPr="00C55FAD" w:rsidRDefault="00C55FAD" w:rsidP="00C55FAD">
      <w:pPr>
        <w:suppressAutoHyphens/>
        <w:spacing w:line="360" w:lineRule="auto"/>
        <w:ind w:firstLine="709"/>
        <w:jc w:val="both"/>
        <w:rPr>
          <w:szCs w:val="28"/>
        </w:rPr>
      </w:pPr>
      <w:r w:rsidRPr="00C55FAD">
        <w:rPr>
          <w:szCs w:val="28"/>
        </w:rPr>
        <w:t>1.</w:t>
      </w:r>
      <w:r>
        <w:rPr>
          <w:szCs w:val="28"/>
        </w:rPr>
        <w:t xml:space="preserve"> </w:t>
      </w:r>
      <w:proofErr w:type="gramStart"/>
      <w:r w:rsidR="00935E63" w:rsidRPr="00C55FAD">
        <w:rPr>
          <w:szCs w:val="28"/>
        </w:rPr>
        <w:t xml:space="preserve">Внести в </w:t>
      </w:r>
      <w:r w:rsidRPr="002B503B">
        <w:rPr>
          <w:szCs w:val="28"/>
        </w:rPr>
        <w:t>муниципальную программу городского округа Кинель Самарской области «Профилактика терроризма и экстремизма, минимизация последствий проявлений терроризма и экстремизма в границах городского округа Кинель Самарской области на 2020-2024 годы»</w:t>
      </w:r>
      <w:r w:rsidR="00E20BF3">
        <w:rPr>
          <w:szCs w:val="28"/>
        </w:rPr>
        <w:t>,</w:t>
      </w:r>
      <w:r>
        <w:rPr>
          <w:szCs w:val="28"/>
        </w:rPr>
        <w:t xml:space="preserve"> утвержденную постановлением администрации городского округа Кинель Самарской области от 31 декабря 2019 года № 3822</w:t>
      </w:r>
      <w:r w:rsidRPr="002B503B">
        <w:rPr>
          <w:szCs w:val="28"/>
        </w:rPr>
        <w:t xml:space="preserve"> </w:t>
      </w:r>
      <w:r>
        <w:rPr>
          <w:szCs w:val="28"/>
        </w:rPr>
        <w:t>(</w:t>
      </w:r>
      <w:r w:rsidRPr="002B503B">
        <w:rPr>
          <w:szCs w:val="28"/>
        </w:rPr>
        <w:t>в редакции от</w:t>
      </w:r>
      <w:r>
        <w:rPr>
          <w:szCs w:val="28"/>
        </w:rPr>
        <w:t xml:space="preserve"> 24 октября </w:t>
      </w:r>
      <w:r w:rsidRPr="002B503B">
        <w:rPr>
          <w:szCs w:val="28"/>
        </w:rPr>
        <w:t>20</w:t>
      </w:r>
      <w:r>
        <w:rPr>
          <w:szCs w:val="28"/>
        </w:rPr>
        <w:t>22</w:t>
      </w:r>
      <w:r w:rsidRPr="002B503B">
        <w:rPr>
          <w:szCs w:val="28"/>
        </w:rPr>
        <w:t xml:space="preserve"> года</w:t>
      </w:r>
      <w:r>
        <w:rPr>
          <w:szCs w:val="28"/>
        </w:rPr>
        <w:t xml:space="preserve">) </w:t>
      </w:r>
      <w:r w:rsidR="00935E63" w:rsidRPr="00C1483F">
        <w:t>следующие изменения</w:t>
      </w:r>
      <w:r w:rsidR="00935E63" w:rsidRPr="006803D0">
        <w:t xml:space="preserve">: </w:t>
      </w:r>
      <w:proofErr w:type="gramEnd"/>
    </w:p>
    <w:p w:rsidR="00935E63" w:rsidRPr="006803D0" w:rsidRDefault="00935E63" w:rsidP="006803D0">
      <w:pPr>
        <w:pStyle w:val="aa"/>
        <w:suppressAutoHyphens/>
        <w:spacing w:after="0" w:line="36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803D0">
        <w:rPr>
          <w:rFonts w:ascii="Times New Roman" w:eastAsia="Times New Roman" w:hAnsi="Times New Roman" w:cs="Times New Roman"/>
          <w:sz w:val="28"/>
          <w:szCs w:val="28"/>
        </w:rPr>
        <w:t>1.1.</w:t>
      </w:r>
      <w:r w:rsidRPr="006803D0">
        <w:rPr>
          <w:rFonts w:ascii="Calibri" w:eastAsia="Times New Roman" w:hAnsi="Calibri" w:cs="Times New Roman"/>
          <w:sz w:val="28"/>
          <w:szCs w:val="28"/>
        </w:rPr>
        <w:t xml:space="preserve"> </w:t>
      </w:r>
      <w:r w:rsidRPr="006803D0">
        <w:rPr>
          <w:rFonts w:ascii="Times New Roman" w:eastAsia="Times New Roman" w:hAnsi="Times New Roman" w:cs="Times New Roman"/>
          <w:sz w:val="28"/>
          <w:szCs w:val="28"/>
        </w:rPr>
        <w:t>В паспорте программы в пункте «Объем и источники финансирования мероприятий, определенных Программой»:</w:t>
      </w:r>
    </w:p>
    <w:p w:rsidR="00935E63" w:rsidRPr="005C42F7" w:rsidRDefault="00935E63" w:rsidP="006803D0">
      <w:pPr>
        <w:pStyle w:val="aa"/>
        <w:suppressAutoHyphens/>
        <w:spacing w:after="0" w:line="36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5C42F7">
        <w:rPr>
          <w:rFonts w:ascii="Times New Roman" w:eastAsia="Times New Roman" w:hAnsi="Times New Roman" w:cs="Times New Roman"/>
          <w:sz w:val="28"/>
          <w:szCs w:val="28"/>
        </w:rPr>
        <w:t>общую сумму «</w:t>
      </w:r>
      <w:r w:rsidR="005C42F7" w:rsidRPr="005C42F7">
        <w:rPr>
          <w:rFonts w:ascii="Times New Roman" w:hAnsi="Times New Roman" w:cs="Times New Roman"/>
          <w:sz w:val="28"/>
          <w:szCs w:val="28"/>
        </w:rPr>
        <w:t xml:space="preserve">3153,438 </w:t>
      </w:r>
      <w:r w:rsidRPr="005C42F7">
        <w:rPr>
          <w:rFonts w:ascii="Times New Roman" w:eastAsia="Times New Roman" w:hAnsi="Times New Roman" w:cs="Times New Roman"/>
          <w:sz w:val="28"/>
          <w:szCs w:val="28"/>
        </w:rPr>
        <w:t>тыс. руб.», заменить на сумму «</w:t>
      </w:r>
      <w:r w:rsidR="00BA5B68" w:rsidRPr="005C42F7">
        <w:rPr>
          <w:rFonts w:ascii="Times New Roman" w:hAnsi="Times New Roman" w:cs="Times New Roman"/>
          <w:sz w:val="28"/>
          <w:szCs w:val="28"/>
        </w:rPr>
        <w:t>3</w:t>
      </w:r>
      <w:r w:rsidR="005C42F7" w:rsidRPr="005C42F7">
        <w:rPr>
          <w:rFonts w:ascii="Times New Roman" w:hAnsi="Times New Roman" w:cs="Times New Roman"/>
          <w:sz w:val="28"/>
          <w:szCs w:val="28"/>
        </w:rPr>
        <w:t>5</w:t>
      </w:r>
      <w:r w:rsidR="00BA5B68" w:rsidRPr="005C42F7">
        <w:rPr>
          <w:rFonts w:ascii="Times New Roman" w:hAnsi="Times New Roman" w:cs="Times New Roman"/>
          <w:sz w:val="28"/>
          <w:szCs w:val="28"/>
        </w:rPr>
        <w:t>5</w:t>
      </w:r>
      <w:r w:rsidR="00D119E9" w:rsidRPr="005C42F7">
        <w:rPr>
          <w:rFonts w:ascii="Times New Roman" w:hAnsi="Times New Roman" w:cs="Times New Roman"/>
          <w:sz w:val="28"/>
          <w:szCs w:val="28"/>
        </w:rPr>
        <w:t>3</w:t>
      </w:r>
      <w:r w:rsidR="00BA5B68" w:rsidRPr="005C42F7">
        <w:rPr>
          <w:rFonts w:ascii="Times New Roman" w:hAnsi="Times New Roman" w:cs="Times New Roman"/>
          <w:sz w:val="28"/>
          <w:szCs w:val="28"/>
        </w:rPr>
        <w:t xml:space="preserve">,438 </w:t>
      </w:r>
      <w:r w:rsidR="004B3C6F" w:rsidRPr="005C42F7">
        <w:rPr>
          <w:rFonts w:ascii="Times New Roman" w:eastAsia="Times New Roman" w:hAnsi="Times New Roman" w:cs="Times New Roman"/>
          <w:sz w:val="28"/>
          <w:szCs w:val="28"/>
        </w:rPr>
        <w:t>тыс.</w:t>
      </w:r>
      <w:r w:rsidRPr="005C42F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B3C6F" w:rsidRPr="005C42F7">
        <w:rPr>
          <w:rFonts w:ascii="Times New Roman" w:eastAsia="Times New Roman" w:hAnsi="Times New Roman" w:cs="Times New Roman"/>
          <w:sz w:val="28"/>
          <w:szCs w:val="28"/>
        </w:rPr>
        <w:t>руб</w:t>
      </w:r>
      <w:r w:rsidRPr="005C42F7">
        <w:rPr>
          <w:rFonts w:ascii="Times New Roman" w:eastAsia="Times New Roman" w:hAnsi="Times New Roman" w:cs="Times New Roman"/>
          <w:sz w:val="28"/>
          <w:szCs w:val="28"/>
        </w:rPr>
        <w:t>.»;</w:t>
      </w:r>
      <w:proofErr w:type="gramEnd"/>
    </w:p>
    <w:p w:rsidR="00935E63" w:rsidRPr="005C42F7" w:rsidRDefault="00935E63" w:rsidP="006803D0">
      <w:pPr>
        <w:pStyle w:val="aa"/>
        <w:suppressAutoHyphens/>
        <w:spacing w:after="0" w:line="36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42F7">
        <w:rPr>
          <w:rFonts w:ascii="Times New Roman" w:eastAsia="Times New Roman" w:hAnsi="Times New Roman" w:cs="Times New Roman"/>
          <w:sz w:val="28"/>
          <w:szCs w:val="28"/>
        </w:rPr>
        <w:t>202</w:t>
      </w:r>
      <w:r w:rsidR="005C42F7" w:rsidRPr="005C42F7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5C42F7">
        <w:rPr>
          <w:rFonts w:ascii="Times New Roman" w:eastAsia="Times New Roman" w:hAnsi="Times New Roman" w:cs="Times New Roman"/>
          <w:sz w:val="28"/>
          <w:szCs w:val="28"/>
        </w:rPr>
        <w:t xml:space="preserve"> год сумму «</w:t>
      </w:r>
      <w:r w:rsidR="005C42F7" w:rsidRPr="005C42F7">
        <w:rPr>
          <w:rFonts w:ascii="Times New Roman" w:eastAsia="Times New Roman" w:hAnsi="Times New Roman" w:cs="Times New Roman"/>
          <w:sz w:val="28"/>
          <w:szCs w:val="28"/>
        </w:rPr>
        <w:t>0</w:t>
      </w:r>
      <w:r w:rsidR="00BA5B68" w:rsidRPr="005C42F7">
        <w:rPr>
          <w:rFonts w:ascii="Times New Roman" w:eastAsia="Times New Roman" w:hAnsi="Times New Roman" w:cs="Times New Roman"/>
          <w:sz w:val="28"/>
          <w:szCs w:val="28"/>
        </w:rPr>
        <w:t xml:space="preserve">,0 </w:t>
      </w:r>
      <w:r w:rsidRPr="005C42F7">
        <w:rPr>
          <w:rFonts w:ascii="Times New Roman" w:eastAsia="Times New Roman" w:hAnsi="Times New Roman" w:cs="Times New Roman"/>
          <w:sz w:val="28"/>
          <w:szCs w:val="28"/>
        </w:rPr>
        <w:t>тыс. руб</w:t>
      </w:r>
      <w:r w:rsidR="00C55FAD">
        <w:rPr>
          <w:rFonts w:ascii="Times New Roman" w:eastAsia="Times New Roman" w:hAnsi="Times New Roman" w:cs="Times New Roman"/>
          <w:sz w:val="28"/>
          <w:szCs w:val="28"/>
        </w:rPr>
        <w:t>лей</w:t>
      </w:r>
      <w:r w:rsidRPr="005C42F7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proofErr w:type="gramStart"/>
      <w:r w:rsidRPr="005C42F7">
        <w:rPr>
          <w:rFonts w:ascii="Times New Roman" w:eastAsia="Times New Roman" w:hAnsi="Times New Roman" w:cs="Times New Roman"/>
          <w:sz w:val="28"/>
          <w:szCs w:val="28"/>
        </w:rPr>
        <w:t>заменить на сумму</w:t>
      </w:r>
      <w:proofErr w:type="gramEnd"/>
      <w:r w:rsidRPr="005C42F7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="005C42F7" w:rsidRPr="005C42F7">
        <w:rPr>
          <w:rFonts w:ascii="Times New Roman" w:hAnsi="Times New Roman" w:cs="Times New Roman"/>
          <w:sz w:val="28"/>
          <w:szCs w:val="28"/>
        </w:rPr>
        <w:t>200,0</w:t>
      </w:r>
      <w:r w:rsidR="00BA5B68" w:rsidRPr="005C42F7">
        <w:rPr>
          <w:b/>
          <w:sz w:val="26"/>
          <w:szCs w:val="26"/>
        </w:rPr>
        <w:t xml:space="preserve"> </w:t>
      </w:r>
      <w:r w:rsidR="004B3C6F" w:rsidRPr="005C42F7">
        <w:rPr>
          <w:rFonts w:ascii="Times New Roman" w:eastAsia="Times New Roman" w:hAnsi="Times New Roman" w:cs="Times New Roman"/>
          <w:sz w:val="28"/>
          <w:szCs w:val="28"/>
        </w:rPr>
        <w:t>тыс. руб</w:t>
      </w:r>
      <w:r w:rsidR="00C55FAD">
        <w:rPr>
          <w:rFonts w:ascii="Times New Roman" w:eastAsia="Times New Roman" w:hAnsi="Times New Roman" w:cs="Times New Roman"/>
          <w:sz w:val="28"/>
          <w:szCs w:val="28"/>
        </w:rPr>
        <w:t>лей</w:t>
      </w:r>
      <w:r w:rsidR="005C42F7" w:rsidRPr="005C42F7">
        <w:rPr>
          <w:rFonts w:ascii="Times New Roman" w:eastAsia="Times New Roman" w:hAnsi="Times New Roman" w:cs="Times New Roman"/>
          <w:sz w:val="28"/>
          <w:szCs w:val="28"/>
        </w:rPr>
        <w:t>»;</w:t>
      </w:r>
    </w:p>
    <w:p w:rsidR="005C42F7" w:rsidRPr="005C42F7" w:rsidRDefault="005C42F7" w:rsidP="006803D0">
      <w:pPr>
        <w:pStyle w:val="aa"/>
        <w:suppressAutoHyphens/>
        <w:spacing w:after="0" w:line="36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42F7">
        <w:rPr>
          <w:rFonts w:ascii="Times New Roman" w:eastAsia="Times New Roman" w:hAnsi="Times New Roman" w:cs="Times New Roman"/>
          <w:sz w:val="28"/>
          <w:szCs w:val="28"/>
        </w:rPr>
        <w:t>2024 год сумму «0,0 тыс. руб</w:t>
      </w:r>
      <w:r w:rsidR="00C55FAD">
        <w:rPr>
          <w:rFonts w:ascii="Times New Roman" w:eastAsia="Times New Roman" w:hAnsi="Times New Roman" w:cs="Times New Roman"/>
          <w:sz w:val="28"/>
          <w:szCs w:val="28"/>
        </w:rPr>
        <w:t>лей</w:t>
      </w:r>
      <w:r w:rsidRPr="005C42F7">
        <w:rPr>
          <w:rFonts w:ascii="Times New Roman" w:eastAsia="Times New Roman" w:hAnsi="Times New Roman" w:cs="Times New Roman"/>
          <w:sz w:val="28"/>
          <w:szCs w:val="28"/>
        </w:rPr>
        <w:t>» заменить на сумму «</w:t>
      </w:r>
      <w:r w:rsidRPr="005C42F7">
        <w:rPr>
          <w:rFonts w:ascii="Times New Roman" w:hAnsi="Times New Roman" w:cs="Times New Roman"/>
          <w:sz w:val="28"/>
          <w:szCs w:val="28"/>
        </w:rPr>
        <w:t>200,0</w:t>
      </w:r>
      <w:r w:rsidRPr="005C42F7">
        <w:rPr>
          <w:b/>
          <w:sz w:val="26"/>
          <w:szCs w:val="26"/>
        </w:rPr>
        <w:t xml:space="preserve"> </w:t>
      </w:r>
      <w:r w:rsidRPr="005C42F7">
        <w:rPr>
          <w:rFonts w:ascii="Times New Roman" w:eastAsia="Times New Roman" w:hAnsi="Times New Roman" w:cs="Times New Roman"/>
          <w:sz w:val="28"/>
          <w:szCs w:val="28"/>
        </w:rPr>
        <w:t>тыс. руб</w:t>
      </w:r>
      <w:r w:rsidR="00C55FAD">
        <w:rPr>
          <w:rFonts w:ascii="Times New Roman" w:eastAsia="Times New Roman" w:hAnsi="Times New Roman" w:cs="Times New Roman"/>
          <w:sz w:val="28"/>
          <w:szCs w:val="28"/>
        </w:rPr>
        <w:t>лей</w:t>
      </w:r>
      <w:proofErr w:type="gramStart"/>
      <w:r w:rsidR="00C55FAD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5C42F7">
        <w:rPr>
          <w:rFonts w:ascii="Times New Roman" w:eastAsia="Times New Roman" w:hAnsi="Times New Roman" w:cs="Times New Roman"/>
          <w:sz w:val="28"/>
          <w:szCs w:val="28"/>
        </w:rPr>
        <w:t>»</w:t>
      </w:r>
      <w:r w:rsidR="00C55FAD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</w:p>
    <w:p w:rsidR="00935E63" w:rsidRPr="002D15BD" w:rsidRDefault="00935E63" w:rsidP="002D15BD">
      <w:pPr>
        <w:spacing w:line="360" w:lineRule="auto"/>
        <w:ind w:firstLine="709"/>
        <w:jc w:val="both"/>
        <w:rPr>
          <w:szCs w:val="28"/>
        </w:rPr>
      </w:pPr>
      <w:r w:rsidRPr="002D15BD">
        <w:rPr>
          <w:szCs w:val="28"/>
        </w:rPr>
        <w:t xml:space="preserve">1.2. </w:t>
      </w:r>
      <w:r w:rsidR="00B009C2" w:rsidRPr="002D15BD">
        <w:rPr>
          <w:szCs w:val="28"/>
        </w:rPr>
        <w:t>Р</w:t>
      </w:r>
      <w:r w:rsidRPr="002D15BD">
        <w:rPr>
          <w:szCs w:val="28"/>
        </w:rPr>
        <w:t>аздел 5 «Обоснование ресурсного обеспечения Программы»</w:t>
      </w:r>
      <w:r w:rsidR="00B009C2" w:rsidRPr="002D15BD">
        <w:rPr>
          <w:szCs w:val="28"/>
        </w:rPr>
        <w:t xml:space="preserve"> изложить в </w:t>
      </w:r>
      <w:r w:rsidR="00F5495A">
        <w:rPr>
          <w:szCs w:val="28"/>
        </w:rPr>
        <w:t>следующей</w:t>
      </w:r>
      <w:r w:rsidR="00B009C2" w:rsidRPr="002D15BD">
        <w:rPr>
          <w:szCs w:val="28"/>
        </w:rPr>
        <w:t xml:space="preserve"> редакции</w:t>
      </w:r>
      <w:r w:rsidRPr="002D15BD">
        <w:rPr>
          <w:szCs w:val="28"/>
        </w:rPr>
        <w:t>:</w:t>
      </w:r>
    </w:p>
    <w:p w:rsidR="00B009C2" w:rsidRPr="00FF4299" w:rsidRDefault="002D15BD" w:rsidP="002D15BD">
      <w:pPr>
        <w:suppressAutoHyphens/>
        <w:spacing w:line="360" w:lineRule="auto"/>
        <w:ind w:firstLine="709"/>
        <w:jc w:val="both"/>
        <w:rPr>
          <w:szCs w:val="28"/>
        </w:rPr>
      </w:pPr>
      <w:r w:rsidRPr="00FF4299">
        <w:rPr>
          <w:szCs w:val="28"/>
        </w:rPr>
        <w:lastRenderedPageBreak/>
        <w:t>«</w:t>
      </w:r>
      <w:r w:rsidR="00B009C2" w:rsidRPr="00FF4299">
        <w:rPr>
          <w:szCs w:val="28"/>
        </w:rPr>
        <w:t xml:space="preserve">Общий объем финансирования Программы в </w:t>
      </w:r>
      <w:r w:rsidR="005C42F7" w:rsidRPr="00FF4299">
        <w:rPr>
          <w:szCs w:val="28"/>
        </w:rPr>
        <w:t>2020–2024 годах составит      35</w:t>
      </w:r>
      <w:r w:rsidR="00B009C2" w:rsidRPr="00FF4299">
        <w:rPr>
          <w:szCs w:val="28"/>
        </w:rPr>
        <w:t xml:space="preserve">53,438 тыс. рублей, в </w:t>
      </w:r>
      <w:proofErr w:type="spellStart"/>
      <w:r w:rsidR="00B009C2" w:rsidRPr="00FF4299">
        <w:rPr>
          <w:szCs w:val="28"/>
        </w:rPr>
        <w:t>т.ч</w:t>
      </w:r>
      <w:proofErr w:type="spellEnd"/>
      <w:r w:rsidR="00B009C2" w:rsidRPr="00FF4299">
        <w:rPr>
          <w:szCs w:val="28"/>
        </w:rPr>
        <w:t>. за счет:</w:t>
      </w:r>
    </w:p>
    <w:p w:rsidR="00B009C2" w:rsidRPr="00FF4299" w:rsidRDefault="00B009C2" w:rsidP="002D15BD">
      <w:pPr>
        <w:suppressAutoHyphens/>
        <w:spacing w:line="360" w:lineRule="auto"/>
        <w:ind w:firstLine="709"/>
        <w:jc w:val="both"/>
        <w:rPr>
          <w:szCs w:val="28"/>
        </w:rPr>
      </w:pPr>
      <w:r w:rsidRPr="00FF4299">
        <w:rPr>
          <w:szCs w:val="28"/>
        </w:rPr>
        <w:t>средств бюджета городского округа –</w:t>
      </w:r>
      <w:r w:rsidR="00FF4299" w:rsidRPr="00FF4299">
        <w:rPr>
          <w:szCs w:val="28"/>
        </w:rPr>
        <w:t xml:space="preserve"> 1690,967 </w:t>
      </w:r>
      <w:r w:rsidRPr="00FF4299">
        <w:rPr>
          <w:szCs w:val="28"/>
        </w:rPr>
        <w:t>тыс. рублей;</w:t>
      </w:r>
    </w:p>
    <w:p w:rsidR="00B009C2" w:rsidRPr="00FF4299" w:rsidRDefault="00B009C2" w:rsidP="002D15BD">
      <w:pPr>
        <w:suppressAutoHyphens/>
        <w:spacing w:line="360" w:lineRule="auto"/>
        <w:ind w:firstLine="709"/>
        <w:jc w:val="both"/>
        <w:rPr>
          <w:szCs w:val="28"/>
        </w:rPr>
      </w:pPr>
      <w:r w:rsidRPr="00FF4299">
        <w:rPr>
          <w:szCs w:val="28"/>
        </w:rPr>
        <w:t xml:space="preserve">из иных источников – </w:t>
      </w:r>
      <w:r w:rsidR="00FF4299" w:rsidRPr="00FF4299">
        <w:rPr>
          <w:szCs w:val="28"/>
        </w:rPr>
        <w:t xml:space="preserve">1862,471 </w:t>
      </w:r>
      <w:r w:rsidRPr="00FF4299">
        <w:rPr>
          <w:szCs w:val="28"/>
        </w:rPr>
        <w:t>тыс. рублей.</w:t>
      </w:r>
    </w:p>
    <w:p w:rsidR="00B009C2" w:rsidRPr="002D15BD" w:rsidRDefault="00B009C2" w:rsidP="002D15BD">
      <w:pPr>
        <w:suppressAutoHyphens/>
        <w:spacing w:line="360" w:lineRule="auto"/>
        <w:ind w:firstLine="709"/>
        <w:jc w:val="both"/>
        <w:rPr>
          <w:szCs w:val="28"/>
        </w:rPr>
      </w:pPr>
      <w:r w:rsidRPr="002D15BD">
        <w:rPr>
          <w:szCs w:val="28"/>
        </w:rPr>
        <w:t>Объемы ассигнований подлежат уточнению исходя из прогноза финансовых возможностей бюджета городс</w:t>
      </w:r>
      <w:r w:rsidR="002D15BD">
        <w:rPr>
          <w:szCs w:val="28"/>
        </w:rPr>
        <w:t>кого округа и других источников</w:t>
      </w:r>
      <w:proofErr w:type="gramStart"/>
      <w:r w:rsidR="00C55FAD">
        <w:rPr>
          <w:szCs w:val="28"/>
        </w:rPr>
        <w:t>.</w:t>
      </w:r>
      <w:r w:rsidR="002D15BD">
        <w:rPr>
          <w:szCs w:val="28"/>
        </w:rPr>
        <w:t>».</w:t>
      </w:r>
      <w:proofErr w:type="gramEnd"/>
    </w:p>
    <w:p w:rsidR="00935E63" w:rsidRDefault="00935E63" w:rsidP="004D5F2D">
      <w:pPr>
        <w:spacing w:line="360" w:lineRule="auto"/>
        <w:ind w:firstLine="709"/>
        <w:jc w:val="both"/>
        <w:rPr>
          <w:szCs w:val="28"/>
        </w:rPr>
      </w:pPr>
      <w:r w:rsidRPr="006803D0">
        <w:rPr>
          <w:szCs w:val="28"/>
        </w:rPr>
        <w:t>1.</w:t>
      </w:r>
      <w:r w:rsidR="00C42652">
        <w:rPr>
          <w:szCs w:val="28"/>
        </w:rPr>
        <w:t>3</w:t>
      </w:r>
      <w:r w:rsidRPr="006803D0">
        <w:rPr>
          <w:szCs w:val="28"/>
        </w:rPr>
        <w:t xml:space="preserve">. Приложение </w:t>
      </w:r>
      <w:r w:rsidR="00C55FAD">
        <w:rPr>
          <w:szCs w:val="28"/>
        </w:rPr>
        <w:t xml:space="preserve">№ </w:t>
      </w:r>
      <w:r w:rsidRPr="006803D0">
        <w:rPr>
          <w:szCs w:val="28"/>
        </w:rPr>
        <w:t>2 к программе изложить в новой редакции согласно приложению.</w:t>
      </w:r>
    </w:p>
    <w:p w:rsidR="00310317" w:rsidRPr="00310317" w:rsidRDefault="001128D0" w:rsidP="006803D0">
      <w:pPr>
        <w:pStyle w:val="af1"/>
        <w:spacing w:before="0" w:line="360" w:lineRule="auto"/>
        <w:ind w:left="0" w:right="0" w:firstLine="709"/>
        <w:jc w:val="both"/>
        <w:rPr>
          <w:b w:val="0"/>
          <w:szCs w:val="28"/>
        </w:rPr>
      </w:pPr>
      <w:r w:rsidRPr="00310317">
        <w:rPr>
          <w:b w:val="0"/>
          <w:szCs w:val="28"/>
        </w:rPr>
        <w:t xml:space="preserve">2. </w:t>
      </w:r>
      <w:r w:rsidR="00310317" w:rsidRPr="00310317">
        <w:rPr>
          <w:b w:val="0"/>
          <w:szCs w:val="28"/>
        </w:rPr>
        <w:t>Официально опубликовать настоящее постановление</w:t>
      </w:r>
      <w:r w:rsidR="005D422F">
        <w:rPr>
          <w:b w:val="0"/>
          <w:szCs w:val="28"/>
        </w:rPr>
        <w:t>.</w:t>
      </w:r>
      <w:r w:rsidR="00310317" w:rsidRPr="00310317">
        <w:rPr>
          <w:b w:val="0"/>
          <w:szCs w:val="28"/>
        </w:rPr>
        <w:t xml:space="preserve"> </w:t>
      </w:r>
    </w:p>
    <w:p w:rsidR="00310317" w:rsidRPr="00310317" w:rsidRDefault="00310317" w:rsidP="006803D0">
      <w:pPr>
        <w:widowControl w:val="0"/>
        <w:spacing w:line="360" w:lineRule="auto"/>
        <w:ind w:firstLine="709"/>
        <w:jc w:val="both"/>
        <w:rPr>
          <w:snapToGrid w:val="0"/>
          <w:szCs w:val="28"/>
        </w:rPr>
      </w:pPr>
      <w:r w:rsidRPr="00310317">
        <w:rPr>
          <w:snapToGrid w:val="0"/>
          <w:szCs w:val="28"/>
        </w:rPr>
        <w:t>3. Настоящее постановление вступает в силу на следующий день после дня его официального опубликования.</w:t>
      </w:r>
    </w:p>
    <w:p w:rsidR="009D0858" w:rsidRPr="00832863" w:rsidRDefault="001128D0" w:rsidP="006803D0">
      <w:pPr>
        <w:pStyle w:val="aa"/>
        <w:suppressAutoHyphens/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832863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="009D0858" w:rsidRPr="0083286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9D0858" w:rsidRPr="00832863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</w:t>
      </w:r>
      <w:r w:rsidR="00BC7CA3" w:rsidRPr="00832863">
        <w:rPr>
          <w:rFonts w:ascii="Times New Roman" w:hAnsi="Times New Roman" w:cs="Times New Roman"/>
          <w:sz w:val="28"/>
          <w:szCs w:val="28"/>
        </w:rPr>
        <w:t>оставляю за собой</w:t>
      </w:r>
      <w:r w:rsidR="009D0858" w:rsidRPr="00832863">
        <w:rPr>
          <w:rFonts w:ascii="Times New Roman" w:hAnsi="Times New Roman" w:cs="Times New Roman"/>
          <w:sz w:val="28"/>
          <w:szCs w:val="28"/>
        </w:rPr>
        <w:t>.</w:t>
      </w:r>
    </w:p>
    <w:p w:rsidR="007534AC" w:rsidRDefault="007534AC" w:rsidP="007534AC">
      <w:pPr>
        <w:suppressAutoHyphens/>
        <w:jc w:val="both"/>
        <w:rPr>
          <w:szCs w:val="28"/>
        </w:rPr>
      </w:pPr>
    </w:p>
    <w:p w:rsidR="004233D7" w:rsidRDefault="004233D7" w:rsidP="00737BF3">
      <w:pPr>
        <w:suppressAutoHyphens/>
        <w:jc w:val="both"/>
        <w:rPr>
          <w:szCs w:val="28"/>
        </w:rPr>
      </w:pPr>
    </w:p>
    <w:p w:rsidR="00C42652" w:rsidRDefault="00C42652" w:rsidP="00737BF3">
      <w:pPr>
        <w:suppressAutoHyphens/>
        <w:jc w:val="both"/>
        <w:rPr>
          <w:szCs w:val="28"/>
        </w:rPr>
      </w:pPr>
    </w:p>
    <w:p w:rsidR="005D422F" w:rsidRDefault="007534AC" w:rsidP="004233D7">
      <w:pPr>
        <w:suppressAutoHyphens/>
        <w:spacing w:line="276" w:lineRule="auto"/>
        <w:jc w:val="both"/>
        <w:rPr>
          <w:szCs w:val="28"/>
        </w:rPr>
      </w:pPr>
      <w:r>
        <w:rPr>
          <w:szCs w:val="28"/>
        </w:rPr>
        <w:t>Г</w:t>
      </w:r>
      <w:r w:rsidR="009D0858" w:rsidRPr="00DF05FF">
        <w:rPr>
          <w:szCs w:val="28"/>
        </w:rPr>
        <w:t>лав</w:t>
      </w:r>
      <w:r w:rsidR="00DB1787">
        <w:rPr>
          <w:szCs w:val="28"/>
        </w:rPr>
        <w:t>а</w:t>
      </w:r>
      <w:r w:rsidR="009D0858" w:rsidRPr="00DF05FF">
        <w:rPr>
          <w:szCs w:val="28"/>
        </w:rPr>
        <w:t xml:space="preserve"> городского округа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4233D7">
        <w:rPr>
          <w:szCs w:val="28"/>
        </w:rPr>
        <w:t xml:space="preserve">      </w:t>
      </w:r>
      <w:r w:rsidR="006803D0">
        <w:rPr>
          <w:szCs w:val="28"/>
        </w:rPr>
        <w:t xml:space="preserve">   </w:t>
      </w:r>
      <w:r w:rsidR="004233D7">
        <w:rPr>
          <w:szCs w:val="28"/>
        </w:rPr>
        <w:t xml:space="preserve">  </w:t>
      </w:r>
      <w:r w:rsidR="00BC7CA3">
        <w:rPr>
          <w:szCs w:val="28"/>
        </w:rPr>
        <w:t xml:space="preserve">        А</w:t>
      </w:r>
      <w:r w:rsidR="00C42652">
        <w:rPr>
          <w:szCs w:val="28"/>
        </w:rPr>
        <w:t xml:space="preserve">.А. </w:t>
      </w:r>
      <w:r w:rsidR="00BC7CA3">
        <w:rPr>
          <w:szCs w:val="28"/>
        </w:rPr>
        <w:t>Прокудин</w:t>
      </w:r>
    </w:p>
    <w:p w:rsidR="005E7750" w:rsidRDefault="005E7750" w:rsidP="004233D7">
      <w:pPr>
        <w:suppressAutoHyphens/>
        <w:spacing w:line="276" w:lineRule="auto"/>
        <w:rPr>
          <w:szCs w:val="28"/>
        </w:rPr>
      </w:pPr>
    </w:p>
    <w:p w:rsidR="006803D0" w:rsidRDefault="006803D0" w:rsidP="004233D7">
      <w:pPr>
        <w:suppressAutoHyphens/>
        <w:spacing w:line="276" w:lineRule="auto"/>
        <w:rPr>
          <w:szCs w:val="28"/>
        </w:rPr>
      </w:pPr>
    </w:p>
    <w:p w:rsidR="006803D0" w:rsidRDefault="006803D0" w:rsidP="004233D7">
      <w:pPr>
        <w:suppressAutoHyphens/>
        <w:spacing w:line="276" w:lineRule="auto"/>
        <w:rPr>
          <w:szCs w:val="28"/>
        </w:rPr>
      </w:pPr>
    </w:p>
    <w:p w:rsidR="006803D0" w:rsidRDefault="006803D0" w:rsidP="004233D7">
      <w:pPr>
        <w:suppressAutoHyphens/>
        <w:spacing w:line="276" w:lineRule="auto"/>
        <w:rPr>
          <w:szCs w:val="28"/>
        </w:rPr>
      </w:pPr>
    </w:p>
    <w:p w:rsidR="006803D0" w:rsidRDefault="006803D0" w:rsidP="004233D7">
      <w:pPr>
        <w:suppressAutoHyphens/>
        <w:spacing w:line="276" w:lineRule="auto"/>
        <w:rPr>
          <w:szCs w:val="28"/>
        </w:rPr>
      </w:pPr>
    </w:p>
    <w:p w:rsidR="006803D0" w:rsidRDefault="006803D0" w:rsidP="004233D7">
      <w:pPr>
        <w:suppressAutoHyphens/>
        <w:spacing w:line="276" w:lineRule="auto"/>
        <w:rPr>
          <w:szCs w:val="28"/>
        </w:rPr>
      </w:pPr>
    </w:p>
    <w:p w:rsidR="006803D0" w:rsidRDefault="006803D0" w:rsidP="004233D7">
      <w:pPr>
        <w:suppressAutoHyphens/>
        <w:spacing w:line="276" w:lineRule="auto"/>
        <w:rPr>
          <w:szCs w:val="28"/>
        </w:rPr>
      </w:pPr>
    </w:p>
    <w:p w:rsidR="006803D0" w:rsidRDefault="006803D0" w:rsidP="004233D7">
      <w:pPr>
        <w:suppressAutoHyphens/>
        <w:spacing w:line="276" w:lineRule="auto"/>
        <w:rPr>
          <w:szCs w:val="28"/>
        </w:rPr>
      </w:pPr>
    </w:p>
    <w:p w:rsidR="006803D0" w:rsidRDefault="006803D0" w:rsidP="004233D7">
      <w:pPr>
        <w:suppressAutoHyphens/>
        <w:spacing w:line="276" w:lineRule="auto"/>
        <w:rPr>
          <w:szCs w:val="28"/>
        </w:rPr>
      </w:pPr>
    </w:p>
    <w:p w:rsidR="006803D0" w:rsidRDefault="006803D0" w:rsidP="004233D7">
      <w:pPr>
        <w:suppressAutoHyphens/>
        <w:spacing w:line="276" w:lineRule="auto"/>
        <w:rPr>
          <w:szCs w:val="28"/>
        </w:rPr>
      </w:pPr>
    </w:p>
    <w:p w:rsidR="004D5F2D" w:rsidRDefault="004D5F2D" w:rsidP="004233D7">
      <w:pPr>
        <w:suppressAutoHyphens/>
        <w:spacing w:line="276" w:lineRule="auto"/>
        <w:rPr>
          <w:szCs w:val="28"/>
        </w:rPr>
      </w:pPr>
    </w:p>
    <w:p w:rsidR="00CE1E47" w:rsidRDefault="00CE1E47" w:rsidP="004233D7">
      <w:pPr>
        <w:suppressAutoHyphens/>
        <w:spacing w:line="276" w:lineRule="auto"/>
        <w:rPr>
          <w:szCs w:val="28"/>
        </w:rPr>
      </w:pPr>
    </w:p>
    <w:p w:rsidR="00253EF4" w:rsidRDefault="00253EF4" w:rsidP="004233D7">
      <w:pPr>
        <w:suppressAutoHyphens/>
        <w:spacing w:line="276" w:lineRule="auto"/>
        <w:rPr>
          <w:szCs w:val="28"/>
        </w:rPr>
      </w:pPr>
    </w:p>
    <w:p w:rsidR="00C42652" w:rsidRDefault="00C42652" w:rsidP="004233D7">
      <w:pPr>
        <w:suppressAutoHyphens/>
        <w:spacing w:line="276" w:lineRule="auto"/>
        <w:rPr>
          <w:szCs w:val="28"/>
        </w:rPr>
      </w:pPr>
    </w:p>
    <w:p w:rsidR="00BF414A" w:rsidRDefault="00BF414A" w:rsidP="004233D7">
      <w:pPr>
        <w:suppressAutoHyphens/>
        <w:spacing w:line="276" w:lineRule="auto"/>
        <w:rPr>
          <w:szCs w:val="28"/>
        </w:rPr>
      </w:pPr>
    </w:p>
    <w:p w:rsidR="00BF414A" w:rsidRDefault="00BF414A" w:rsidP="004233D7">
      <w:pPr>
        <w:suppressAutoHyphens/>
        <w:spacing w:line="276" w:lineRule="auto"/>
        <w:rPr>
          <w:szCs w:val="28"/>
        </w:rPr>
      </w:pPr>
    </w:p>
    <w:p w:rsidR="00BF414A" w:rsidRDefault="00BF414A" w:rsidP="004233D7">
      <w:pPr>
        <w:suppressAutoHyphens/>
        <w:spacing w:line="276" w:lineRule="auto"/>
        <w:rPr>
          <w:szCs w:val="28"/>
        </w:rPr>
      </w:pPr>
    </w:p>
    <w:p w:rsidR="00BF414A" w:rsidRDefault="00BF414A" w:rsidP="004233D7">
      <w:pPr>
        <w:suppressAutoHyphens/>
        <w:spacing w:line="276" w:lineRule="auto"/>
        <w:rPr>
          <w:szCs w:val="28"/>
        </w:rPr>
      </w:pPr>
    </w:p>
    <w:p w:rsidR="00BF414A" w:rsidRDefault="00BF414A" w:rsidP="004233D7">
      <w:pPr>
        <w:suppressAutoHyphens/>
        <w:spacing w:line="276" w:lineRule="auto"/>
        <w:rPr>
          <w:szCs w:val="28"/>
        </w:rPr>
      </w:pPr>
    </w:p>
    <w:p w:rsidR="00C55FAD" w:rsidRDefault="00C55FAD" w:rsidP="004233D7">
      <w:pPr>
        <w:suppressAutoHyphens/>
        <w:spacing w:line="276" w:lineRule="auto"/>
        <w:rPr>
          <w:szCs w:val="28"/>
        </w:rPr>
      </w:pPr>
    </w:p>
    <w:p w:rsidR="00C55FAD" w:rsidRDefault="00C55FAD" w:rsidP="004233D7">
      <w:pPr>
        <w:suppressAutoHyphens/>
        <w:spacing w:line="276" w:lineRule="auto"/>
        <w:rPr>
          <w:szCs w:val="28"/>
        </w:rPr>
      </w:pPr>
    </w:p>
    <w:p w:rsidR="00C55FAD" w:rsidRDefault="00C55FAD" w:rsidP="004233D7">
      <w:pPr>
        <w:suppressAutoHyphens/>
        <w:spacing w:line="276" w:lineRule="auto"/>
        <w:rPr>
          <w:szCs w:val="28"/>
        </w:rPr>
      </w:pPr>
    </w:p>
    <w:p w:rsidR="007534AC" w:rsidRDefault="009D0858" w:rsidP="004233D7">
      <w:pPr>
        <w:suppressAutoHyphens/>
        <w:spacing w:line="276" w:lineRule="auto"/>
        <w:rPr>
          <w:szCs w:val="28"/>
        </w:rPr>
      </w:pPr>
      <w:r w:rsidRPr="00DF05FF">
        <w:rPr>
          <w:szCs w:val="28"/>
        </w:rPr>
        <w:t>Слезко 21557</w:t>
      </w:r>
      <w:bookmarkEnd w:id="1"/>
    </w:p>
    <w:p w:rsidR="000930E5" w:rsidRPr="00BA7292" w:rsidRDefault="000930E5" w:rsidP="000930E5">
      <w:pPr>
        <w:jc w:val="center"/>
        <w:rPr>
          <w:szCs w:val="28"/>
        </w:rPr>
      </w:pPr>
      <w:r w:rsidRPr="00BA7292">
        <w:rPr>
          <w:szCs w:val="28"/>
        </w:rPr>
        <w:lastRenderedPageBreak/>
        <w:t>ЛИСТ СОГЛАСОВАНИЯ</w:t>
      </w:r>
    </w:p>
    <w:p w:rsidR="000930E5" w:rsidRDefault="000930E5" w:rsidP="000930E5">
      <w:pPr>
        <w:jc w:val="center"/>
        <w:rPr>
          <w:szCs w:val="28"/>
        </w:rPr>
      </w:pPr>
      <w:proofErr w:type="gramStart"/>
      <w:r w:rsidRPr="00BA7292">
        <w:rPr>
          <w:szCs w:val="28"/>
        </w:rPr>
        <w:t>к проекту постановления администрации городского округа Кинель Самарской области «</w:t>
      </w:r>
      <w:r>
        <w:rPr>
          <w:szCs w:val="28"/>
        </w:rPr>
        <w:t xml:space="preserve">О внесении изменений в </w:t>
      </w:r>
      <w:r w:rsidRPr="002B503B">
        <w:rPr>
          <w:szCs w:val="28"/>
        </w:rPr>
        <w:t>муниципальную программу городского округа Кинель Самарской области «Профилактика терроризма и экстремизма, миним</w:t>
      </w:r>
      <w:r w:rsidRPr="002B503B">
        <w:rPr>
          <w:szCs w:val="28"/>
        </w:rPr>
        <w:t>и</w:t>
      </w:r>
      <w:r w:rsidRPr="002B503B">
        <w:rPr>
          <w:szCs w:val="28"/>
        </w:rPr>
        <w:t>зация последствий проявлений терроризма и экстремизма в границах городского округа Кинель Самарской области на 2020-2024 годы»</w:t>
      </w:r>
      <w:r>
        <w:rPr>
          <w:szCs w:val="28"/>
        </w:rPr>
        <w:t xml:space="preserve"> утвержденную постано</w:t>
      </w:r>
      <w:r>
        <w:rPr>
          <w:szCs w:val="28"/>
        </w:rPr>
        <w:t>в</w:t>
      </w:r>
      <w:r>
        <w:rPr>
          <w:szCs w:val="28"/>
        </w:rPr>
        <w:t>лением администрации городского округа Кинель Самарской области от 31 д</w:t>
      </w:r>
      <w:r>
        <w:rPr>
          <w:szCs w:val="28"/>
        </w:rPr>
        <w:t>е</w:t>
      </w:r>
      <w:r>
        <w:rPr>
          <w:szCs w:val="28"/>
        </w:rPr>
        <w:t>кабря 2019 г. № 3822</w:t>
      </w:r>
      <w:r w:rsidRPr="002B503B">
        <w:rPr>
          <w:szCs w:val="28"/>
        </w:rPr>
        <w:t xml:space="preserve"> </w:t>
      </w:r>
      <w:r>
        <w:rPr>
          <w:szCs w:val="28"/>
        </w:rPr>
        <w:t>(</w:t>
      </w:r>
      <w:r w:rsidRPr="002B503B">
        <w:rPr>
          <w:szCs w:val="28"/>
        </w:rPr>
        <w:t>в редакции от</w:t>
      </w:r>
      <w:r>
        <w:rPr>
          <w:szCs w:val="28"/>
        </w:rPr>
        <w:t xml:space="preserve"> 24 октября </w:t>
      </w:r>
      <w:r w:rsidRPr="002B503B">
        <w:rPr>
          <w:szCs w:val="28"/>
        </w:rPr>
        <w:t>20</w:t>
      </w:r>
      <w:r>
        <w:rPr>
          <w:szCs w:val="28"/>
        </w:rPr>
        <w:t>22</w:t>
      </w:r>
      <w:proofErr w:type="gramEnd"/>
      <w:r w:rsidRPr="002B503B">
        <w:rPr>
          <w:szCs w:val="28"/>
        </w:rPr>
        <w:t xml:space="preserve"> года</w:t>
      </w:r>
      <w:r>
        <w:rPr>
          <w:szCs w:val="28"/>
        </w:rPr>
        <w:t>)</w:t>
      </w:r>
      <w:r w:rsidRPr="00BA7292">
        <w:rPr>
          <w:szCs w:val="28"/>
        </w:rPr>
        <w:t xml:space="preserve">» </w:t>
      </w:r>
    </w:p>
    <w:p w:rsidR="000930E5" w:rsidRDefault="000930E5" w:rsidP="000930E5">
      <w:pPr>
        <w:jc w:val="center"/>
        <w:rPr>
          <w:szCs w:val="28"/>
        </w:rPr>
      </w:pPr>
    </w:p>
    <w:p w:rsidR="000930E5" w:rsidRPr="00BA7292" w:rsidRDefault="000930E5" w:rsidP="000930E5">
      <w:pPr>
        <w:jc w:val="center"/>
        <w:rPr>
          <w:szCs w:val="28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2409"/>
        <w:gridCol w:w="2684"/>
      </w:tblGrid>
      <w:tr w:rsidR="000930E5" w:rsidRPr="00BA7292" w:rsidTr="0092444E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930E5" w:rsidRPr="00BA7292" w:rsidRDefault="000930E5" w:rsidP="0092444E">
            <w:pPr>
              <w:suppressAutoHyphens/>
              <w:jc w:val="center"/>
              <w:rPr>
                <w:szCs w:val="28"/>
                <w:lang w:eastAsia="ar-SA"/>
              </w:rPr>
            </w:pPr>
            <w:r w:rsidRPr="00BA7292">
              <w:rPr>
                <w:szCs w:val="28"/>
              </w:rPr>
              <w:t>Занимаемая должность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930E5" w:rsidRPr="00BA7292" w:rsidRDefault="000930E5" w:rsidP="0092444E">
            <w:pPr>
              <w:jc w:val="center"/>
              <w:rPr>
                <w:szCs w:val="28"/>
                <w:lang w:eastAsia="ar-SA"/>
              </w:rPr>
            </w:pPr>
            <w:r w:rsidRPr="00BA7292">
              <w:rPr>
                <w:szCs w:val="28"/>
              </w:rPr>
              <w:t xml:space="preserve">Роспись, </w:t>
            </w:r>
          </w:p>
          <w:p w:rsidR="000930E5" w:rsidRPr="00BA7292" w:rsidRDefault="000930E5" w:rsidP="0092444E">
            <w:pPr>
              <w:suppressAutoHyphens/>
              <w:jc w:val="center"/>
              <w:rPr>
                <w:szCs w:val="28"/>
                <w:lang w:eastAsia="ar-SA"/>
              </w:rPr>
            </w:pPr>
            <w:r w:rsidRPr="00BA7292">
              <w:rPr>
                <w:szCs w:val="28"/>
              </w:rPr>
              <w:t>дата согласования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30E5" w:rsidRPr="00BA7292" w:rsidRDefault="000930E5" w:rsidP="0092444E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BA7292">
              <w:rPr>
                <w:szCs w:val="28"/>
              </w:rPr>
              <w:t>Фамилия, инициалы</w:t>
            </w:r>
          </w:p>
        </w:tc>
      </w:tr>
      <w:tr w:rsidR="000930E5" w:rsidRPr="00BA7292" w:rsidTr="0092444E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930E5" w:rsidRPr="00BA7292" w:rsidRDefault="000930E5" w:rsidP="0092444E">
            <w:pPr>
              <w:suppressAutoHyphens/>
              <w:rPr>
                <w:szCs w:val="28"/>
                <w:lang w:eastAsia="ar-SA"/>
              </w:rPr>
            </w:pPr>
            <w:r w:rsidRPr="00BA7292">
              <w:rPr>
                <w:szCs w:val="28"/>
              </w:rPr>
              <w:t xml:space="preserve">Начальник юридического </w:t>
            </w:r>
            <w:proofErr w:type="gramStart"/>
            <w:r w:rsidRPr="00BA7292">
              <w:rPr>
                <w:szCs w:val="28"/>
              </w:rPr>
              <w:t>отдела аппарата администрации городского округа</w:t>
            </w:r>
            <w:proofErr w:type="gramEnd"/>
            <w:r>
              <w:rPr>
                <w:szCs w:val="28"/>
              </w:rPr>
              <w:t xml:space="preserve"> Кинель Самарской области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30E5" w:rsidRPr="00BA7292" w:rsidRDefault="000930E5" w:rsidP="0092444E">
            <w:pPr>
              <w:suppressAutoHyphens/>
              <w:snapToGrid w:val="0"/>
              <w:rPr>
                <w:szCs w:val="28"/>
                <w:lang w:eastAsia="ar-SA"/>
              </w:rPr>
            </w:pP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0E5" w:rsidRPr="00BA7292" w:rsidRDefault="000930E5" w:rsidP="0092444E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proofErr w:type="spellStart"/>
            <w:r w:rsidRPr="00BA7292">
              <w:rPr>
                <w:szCs w:val="28"/>
              </w:rPr>
              <w:t>Галимова</w:t>
            </w:r>
            <w:proofErr w:type="spellEnd"/>
            <w:r w:rsidRPr="00BA7292">
              <w:rPr>
                <w:szCs w:val="28"/>
              </w:rPr>
              <w:t xml:space="preserve"> Н. Г.</w:t>
            </w:r>
          </w:p>
        </w:tc>
      </w:tr>
      <w:tr w:rsidR="000930E5" w:rsidRPr="00BA7292" w:rsidTr="0092444E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930E5" w:rsidRPr="00BA7292" w:rsidRDefault="000930E5" w:rsidP="0092444E">
            <w:pPr>
              <w:suppressAutoHyphens/>
              <w:rPr>
                <w:szCs w:val="28"/>
                <w:lang w:eastAsia="ar-SA"/>
              </w:rPr>
            </w:pPr>
            <w:r>
              <w:rPr>
                <w:szCs w:val="28"/>
              </w:rPr>
              <w:t>Начальник отдела по делам ГО и ЧС администрации городского округа Кинель Самарской области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30E5" w:rsidRPr="00BA7292" w:rsidRDefault="000930E5" w:rsidP="0092444E">
            <w:pPr>
              <w:suppressAutoHyphens/>
              <w:snapToGrid w:val="0"/>
              <w:rPr>
                <w:szCs w:val="28"/>
                <w:lang w:eastAsia="ar-SA"/>
              </w:rPr>
            </w:pP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0E5" w:rsidRPr="00BA7292" w:rsidRDefault="000930E5" w:rsidP="0092444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Слезко А.Г.</w:t>
            </w:r>
          </w:p>
          <w:p w:rsidR="000930E5" w:rsidRPr="00BA7292" w:rsidRDefault="000930E5" w:rsidP="0092444E">
            <w:pPr>
              <w:jc w:val="center"/>
              <w:rPr>
                <w:szCs w:val="28"/>
              </w:rPr>
            </w:pPr>
          </w:p>
          <w:p w:rsidR="000930E5" w:rsidRPr="00BA7292" w:rsidRDefault="000930E5" w:rsidP="0092444E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</w:p>
        </w:tc>
      </w:tr>
    </w:tbl>
    <w:p w:rsidR="000930E5" w:rsidRDefault="000930E5" w:rsidP="000930E5">
      <w:pPr>
        <w:spacing w:line="360" w:lineRule="auto"/>
        <w:rPr>
          <w:szCs w:val="28"/>
        </w:rPr>
      </w:pPr>
    </w:p>
    <w:p w:rsidR="000930E5" w:rsidRDefault="000930E5" w:rsidP="004233D7">
      <w:pPr>
        <w:suppressAutoHyphens/>
        <w:spacing w:line="276" w:lineRule="auto"/>
        <w:rPr>
          <w:szCs w:val="28"/>
        </w:rPr>
      </w:pPr>
    </w:p>
    <w:sectPr w:rsidR="000930E5" w:rsidSect="00BF414A">
      <w:pgSz w:w="11906" w:h="16838" w:code="9"/>
      <w:pgMar w:top="567" w:right="851" w:bottom="567" w:left="1134" w:header="720" w:footer="1134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49AD" w:rsidRDefault="00D449AD" w:rsidP="00F04F24">
      <w:r>
        <w:separator/>
      </w:r>
    </w:p>
  </w:endnote>
  <w:endnote w:type="continuationSeparator" w:id="0">
    <w:p w:rsidR="00D449AD" w:rsidRDefault="00D449AD" w:rsidP="00F04F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49AD" w:rsidRDefault="00D449AD" w:rsidP="00F04F24">
      <w:r>
        <w:separator/>
      </w:r>
    </w:p>
  </w:footnote>
  <w:footnote w:type="continuationSeparator" w:id="0">
    <w:p w:rsidR="00D449AD" w:rsidRDefault="00D449AD" w:rsidP="00F04F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99EB1D4"/>
    <w:lvl w:ilvl="0">
      <w:numFmt w:val="bullet"/>
      <w:lvlText w:val="*"/>
      <w:lvlJc w:val="left"/>
    </w:lvl>
  </w:abstractNum>
  <w:abstractNum w:abstractNumId="1">
    <w:nsid w:val="0115201E"/>
    <w:multiLevelType w:val="hybridMultilevel"/>
    <w:tmpl w:val="BE5092B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>
    <w:nsid w:val="01706281"/>
    <w:multiLevelType w:val="hybridMultilevel"/>
    <w:tmpl w:val="D7A6A7A6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2A5C09"/>
    <w:multiLevelType w:val="hybridMultilevel"/>
    <w:tmpl w:val="207CAFE4"/>
    <w:lvl w:ilvl="0" w:tplc="46F44AA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05820D2E"/>
    <w:multiLevelType w:val="hybridMultilevel"/>
    <w:tmpl w:val="B24E126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7EB7274"/>
    <w:multiLevelType w:val="hybridMultilevel"/>
    <w:tmpl w:val="4A3681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84273DD"/>
    <w:multiLevelType w:val="hybridMultilevel"/>
    <w:tmpl w:val="3D6E39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A4D4E26"/>
    <w:multiLevelType w:val="hybridMultilevel"/>
    <w:tmpl w:val="AE36C0D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0AE936DB"/>
    <w:multiLevelType w:val="hybridMultilevel"/>
    <w:tmpl w:val="521C6E2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C28795B"/>
    <w:multiLevelType w:val="multilevel"/>
    <w:tmpl w:val="8368CB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>
    <w:nsid w:val="0CB07972"/>
    <w:multiLevelType w:val="hybridMultilevel"/>
    <w:tmpl w:val="536E1B30"/>
    <w:lvl w:ilvl="0" w:tplc="0419000F">
      <w:start w:val="1"/>
      <w:numFmt w:val="decimal"/>
      <w:lvlText w:val="%1."/>
      <w:lvlJc w:val="left"/>
      <w:pPr>
        <w:ind w:left="1637" w:hanging="360"/>
      </w:p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1">
    <w:nsid w:val="0E545EB5"/>
    <w:multiLevelType w:val="hybridMultilevel"/>
    <w:tmpl w:val="5374F32A"/>
    <w:lvl w:ilvl="0" w:tplc="A8C40B28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12B67FAE"/>
    <w:multiLevelType w:val="hybridMultilevel"/>
    <w:tmpl w:val="31EA2BF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19882AA3"/>
    <w:multiLevelType w:val="hybridMultilevel"/>
    <w:tmpl w:val="28747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B5E145B"/>
    <w:multiLevelType w:val="hybridMultilevel"/>
    <w:tmpl w:val="5A54E190"/>
    <w:lvl w:ilvl="0" w:tplc="20F23FE8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42567A1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6">
    <w:nsid w:val="25E1597E"/>
    <w:multiLevelType w:val="hybridMultilevel"/>
    <w:tmpl w:val="D788FA9A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CBC6BEE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8">
    <w:nsid w:val="30323090"/>
    <w:multiLevelType w:val="hybridMultilevel"/>
    <w:tmpl w:val="87D0C51E"/>
    <w:lvl w:ilvl="0" w:tplc="D6503E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327E599E"/>
    <w:multiLevelType w:val="hybridMultilevel"/>
    <w:tmpl w:val="DEC0EFDC"/>
    <w:lvl w:ilvl="0" w:tplc="6B646764">
      <w:start w:val="9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74624F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37992325"/>
    <w:multiLevelType w:val="hybridMultilevel"/>
    <w:tmpl w:val="B1E63F22"/>
    <w:lvl w:ilvl="0" w:tplc="9D2063A2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B480C4F"/>
    <w:multiLevelType w:val="hybridMultilevel"/>
    <w:tmpl w:val="9508E652"/>
    <w:lvl w:ilvl="0" w:tplc="008421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F8E65C2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4">
    <w:nsid w:val="41761C49"/>
    <w:multiLevelType w:val="hybridMultilevel"/>
    <w:tmpl w:val="521EB6E4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1BA44AE"/>
    <w:multiLevelType w:val="hybridMultilevel"/>
    <w:tmpl w:val="F5D8F72C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44602E1"/>
    <w:multiLevelType w:val="hybridMultilevel"/>
    <w:tmpl w:val="3F8E811E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47219FF"/>
    <w:multiLevelType w:val="hybridMultilevel"/>
    <w:tmpl w:val="DF3A6A6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8">
    <w:nsid w:val="447E571D"/>
    <w:multiLevelType w:val="hybridMultilevel"/>
    <w:tmpl w:val="6F00C7B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4A433A02"/>
    <w:multiLevelType w:val="hybridMultilevel"/>
    <w:tmpl w:val="43903722"/>
    <w:lvl w:ilvl="0" w:tplc="04190001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A5F736F"/>
    <w:multiLevelType w:val="hybridMultilevel"/>
    <w:tmpl w:val="838C264E"/>
    <w:lvl w:ilvl="0" w:tplc="6DD2687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4EF00B33"/>
    <w:multiLevelType w:val="hybridMultilevel"/>
    <w:tmpl w:val="79FE658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2F37D30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3">
    <w:nsid w:val="53A06216"/>
    <w:multiLevelType w:val="hybridMultilevel"/>
    <w:tmpl w:val="7436BF46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BD70591"/>
    <w:multiLevelType w:val="hybridMultilevel"/>
    <w:tmpl w:val="52F614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E5113A5"/>
    <w:multiLevelType w:val="hybridMultilevel"/>
    <w:tmpl w:val="94EA4052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2EA6544"/>
    <w:multiLevelType w:val="hybridMultilevel"/>
    <w:tmpl w:val="75DCD29C"/>
    <w:lvl w:ilvl="0" w:tplc="0419000F">
      <w:start w:val="1"/>
      <w:numFmt w:val="decimal"/>
      <w:lvlText w:val="%1."/>
      <w:lvlJc w:val="left"/>
      <w:pPr>
        <w:tabs>
          <w:tab w:val="num" w:pos="1305"/>
        </w:tabs>
        <w:ind w:left="130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25"/>
        </w:tabs>
        <w:ind w:left="20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45"/>
        </w:tabs>
        <w:ind w:left="27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65"/>
        </w:tabs>
        <w:ind w:left="34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85"/>
        </w:tabs>
        <w:ind w:left="41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05"/>
        </w:tabs>
        <w:ind w:left="49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25"/>
        </w:tabs>
        <w:ind w:left="56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45"/>
        </w:tabs>
        <w:ind w:left="63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65"/>
        </w:tabs>
        <w:ind w:left="7065" w:hanging="180"/>
      </w:pPr>
    </w:lvl>
  </w:abstractNum>
  <w:abstractNum w:abstractNumId="37">
    <w:nsid w:val="6B6263B3"/>
    <w:multiLevelType w:val="hybridMultilevel"/>
    <w:tmpl w:val="60A40F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BA608A9"/>
    <w:multiLevelType w:val="hybridMultilevel"/>
    <w:tmpl w:val="CF3841E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C9A0E99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0">
    <w:nsid w:val="6F310BB7"/>
    <w:multiLevelType w:val="hybridMultilevel"/>
    <w:tmpl w:val="17EAD74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02624BC"/>
    <w:multiLevelType w:val="singleLevel"/>
    <w:tmpl w:val="074EA082"/>
    <w:lvl w:ilvl="0">
      <w:start w:val="1"/>
      <w:numFmt w:val="decimal"/>
      <w:lvlText w:val="%1."/>
      <w:legacy w:legacy="1" w:legacySpace="0" w:legacyIndent="316"/>
      <w:lvlJc w:val="left"/>
      <w:rPr>
        <w:rFonts w:ascii="Courier New" w:hAnsi="Courier New" w:cs="Courier New" w:hint="default"/>
      </w:rPr>
    </w:lvl>
  </w:abstractNum>
  <w:abstractNum w:abstractNumId="42">
    <w:nsid w:val="72E51DF2"/>
    <w:multiLevelType w:val="hybridMultilevel"/>
    <w:tmpl w:val="751A0A6E"/>
    <w:lvl w:ilvl="0" w:tplc="0FAA29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A282C6F"/>
    <w:multiLevelType w:val="hybridMultilevel"/>
    <w:tmpl w:val="D866422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>
    <w:nsid w:val="7A9877BE"/>
    <w:multiLevelType w:val="hybridMultilevel"/>
    <w:tmpl w:val="0BDE98A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C7F59CC"/>
    <w:multiLevelType w:val="hybridMultilevel"/>
    <w:tmpl w:val="7A64E82A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E51300C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42"/>
  </w:num>
  <w:num w:numId="2">
    <w:abstractNumId w:val="22"/>
  </w:num>
  <w:num w:numId="3">
    <w:abstractNumId w:val="19"/>
  </w:num>
  <w:num w:numId="4">
    <w:abstractNumId w:val="21"/>
  </w:num>
  <w:num w:numId="5">
    <w:abstractNumId w:val="36"/>
  </w:num>
  <w:num w:numId="6">
    <w:abstractNumId w:val="12"/>
  </w:num>
  <w:num w:numId="7">
    <w:abstractNumId w:val="27"/>
  </w:num>
  <w:num w:numId="8">
    <w:abstractNumId w:val="10"/>
  </w:num>
  <w:num w:numId="9">
    <w:abstractNumId w:val="1"/>
  </w:num>
  <w:num w:numId="10">
    <w:abstractNumId w:val="7"/>
  </w:num>
  <w:num w:numId="11">
    <w:abstractNumId w:val="28"/>
  </w:num>
  <w:num w:numId="12">
    <w:abstractNumId w:val="41"/>
  </w:num>
  <w:num w:numId="13">
    <w:abstractNumId w:val="34"/>
  </w:num>
  <w:num w:numId="14">
    <w:abstractNumId w:val="9"/>
  </w:num>
  <w:num w:numId="15">
    <w:abstractNumId w:val="0"/>
    <w:lvlOverride w:ilvl="0">
      <w:lvl w:ilvl="0">
        <w:start w:val="65535"/>
        <w:numFmt w:val="bullet"/>
        <w:lvlText w:val="-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43"/>
  </w:num>
  <w:num w:numId="17">
    <w:abstractNumId w:val="3"/>
  </w:num>
  <w:num w:numId="18">
    <w:abstractNumId w:val="24"/>
  </w:num>
  <w:num w:numId="19">
    <w:abstractNumId w:val="35"/>
  </w:num>
  <w:num w:numId="20">
    <w:abstractNumId w:val="38"/>
  </w:num>
  <w:num w:numId="21">
    <w:abstractNumId w:val="26"/>
  </w:num>
  <w:num w:numId="22">
    <w:abstractNumId w:val="13"/>
  </w:num>
  <w:num w:numId="23">
    <w:abstractNumId w:val="2"/>
  </w:num>
  <w:num w:numId="24">
    <w:abstractNumId w:val="44"/>
  </w:num>
  <w:num w:numId="25">
    <w:abstractNumId w:val="40"/>
  </w:num>
  <w:num w:numId="26">
    <w:abstractNumId w:val="5"/>
  </w:num>
  <w:num w:numId="27">
    <w:abstractNumId w:val="25"/>
  </w:num>
  <w:num w:numId="28">
    <w:abstractNumId w:val="45"/>
  </w:num>
  <w:num w:numId="29">
    <w:abstractNumId w:val="33"/>
  </w:num>
  <w:num w:numId="30">
    <w:abstractNumId w:val="8"/>
  </w:num>
  <w:num w:numId="31">
    <w:abstractNumId w:val="16"/>
  </w:num>
  <w:num w:numId="3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0"/>
  </w:num>
  <w:num w:numId="34">
    <w:abstractNumId w:val="20"/>
  </w:num>
  <w:num w:numId="35">
    <w:abstractNumId w:val="17"/>
  </w:num>
  <w:num w:numId="36">
    <w:abstractNumId w:val="46"/>
  </w:num>
  <w:num w:numId="37">
    <w:abstractNumId w:val="32"/>
  </w:num>
  <w:num w:numId="38">
    <w:abstractNumId w:val="15"/>
  </w:num>
  <w:num w:numId="39">
    <w:abstractNumId w:val="23"/>
  </w:num>
  <w:num w:numId="40">
    <w:abstractNumId w:val="39"/>
  </w:num>
  <w:num w:numId="41">
    <w:abstractNumId w:val="37"/>
  </w:num>
  <w:num w:numId="42">
    <w:abstractNumId w:val="6"/>
  </w:num>
  <w:num w:numId="43">
    <w:abstractNumId w:val="29"/>
  </w:num>
  <w:num w:numId="44">
    <w:abstractNumId w:val="4"/>
  </w:num>
  <w:num w:numId="45">
    <w:abstractNumId w:val="31"/>
  </w:num>
  <w:num w:numId="46">
    <w:abstractNumId w:val="11"/>
  </w:num>
  <w:num w:numId="4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1" w:dllVersion="512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drawingGridHorizontalSpacing w:val="14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15AD1"/>
    <w:rsid w:val="00001FCE"/>
    <w:rsid w:val="00002052"/>
    <w:rsid w:val="000039AE"/>
    <w:rsid w:val="00006B94"/>
    <w:rsid w:val="000129F1"/>
    <w:rsid w:val="00013F3A"/>
    <w:rsid w:val="00016BD4"/>
    <w:rsid w:val="00016CCE"/>
    <w:rsid w:val="00017543"/>
    <w:rsid w:val="0002174F"/>
    <w:rsid w:val="00022CAF"/>
    <w:rsid w:val="000231FC"/>
    <w:rsid w:val="00024320"/>
    <w:rsid w:val="000246F1"/>
    <w:rsid w:val="0002481D"/>
    <w:rsid w:val="000255C3"/>
    <w:rsid w:val="00025906"/>
    <w:rsid w:val="000266C1"/>
    <w:rsid w:val="0002706E"/>
    <w:rsid w:val="00027749"/>
    <w:rsid w:val="00031251"/>
    <w:rsid w:val="0003175F"/>
    <w:rsid w:val="00033823"/>
    <w:rsid w:val="0003434A"/>
    <w:rsid w:val="00035136"/>
    <w:rsid w:val="00041FEC"/>
    <w:rsid w:val="000431F8"/>
    <w:rsid w:val="00044ECB"/>
    <w:rsid w:val="00044ED2"/>
    <w:rsid w:val="000451C5"/>
    <w:rsid w:val="00045EB4"/>
    <w:rsid w:val="000524A8"/>
    <w:rsid w:val="00053817"/>
    <w:rsid w:val="00054D20"/>
    <w:rsid w:val="000563E6"/>
    <w:rsid w:val="000612C6"/>
    <w:rsid w:val="000631CA"/>
    <w:rsid w:val="00063FE7"/>
    <w:rsid w:val="00065F50"/>
    <w:rsid w:val="0006743A"/>
    <w:rsid w:val="000678A7"/>
    <w:rsid w:val="00070C98"/>
    <w:rsid w:val="00071307"/>
    <w:rsid w:val="00071751"/>
    <w:rsid w:val="00080E68"/>
    <w:rsid w:val="0008560A"/>
    <w:rsid w:val="000930E5"/>
    <w:rsid w:val="00093CD2"/>
    <w:rsid w:val="000940BE"/>
    <w:rsid w:val="00095A0B"/>
    <w:rsid w:val="00096BE2"/>
    <w:rsid w:val="00097917"/>
    <w:rsid w:val="000A3F8B"/>
    <w:rsid w:val="000A5F08"/>
    <w:rsid w:val="000A5FCE"/>
    <w:rsid w:val="000B175C"/>
    <w:rsid w:val="000B23C7"/>
    <w:rsid w:val="000B34ED"/>
    <w:rsid w:val="000B3C4E"/>
    <w:rsid w:val="000B4EDD"/>
    <w:rsid w:val="000C03A1"/>
    <w:rsid w:val="000C1394"/>
    <w:rsid w:val="000C2BBA"/>
    <w:rsid w:val="000C2C98"/>
    <w:rsid w:val="000C7EED"/>
    <w:rsid w:val="000D14C1"/>
    <w:rsid w:val="000D150B"/>
    <w:rsid w:val="000D1701"/>
    <w:rsid w:val="000D6438"/>
    <w:rsid w:val="000D6507"/>
    <w:rsid w:val="000D71D7"/>
    <w:rsid w:val="000D76F2"/>
    <w:rsid w:val="000E03FC"/>
    <w:rsid w:val="000E266C"/>
    <w:rsid w:val="000E4048"/>
    <w:rsid w:val="000E76CA"/>
    <w:rsid w:val="000E7A63"/>
    <w:rsid w:val="000F04A2"/>
    <w:rsid w:val="000F6B5B"/>
    <w:rsid w:val="0010059D"/>
    <w:rsid w:val="00101069"/>
    <w:rsid w:val="0010178F"/>
    <w:rsid w:val="0010497C"/>
    <w:rsid w:val="00105118"/>
    <w:rsid w:val="0010660D"/>
    <w:rsid w:val="001100E4"/>
    <w:rsid w:val="001128D0"/>
    <w:rsid w:val="00113D6F"/>
    <w:rsid w:val="00116E15"/>
    <w:rsid w:val="0012555A"/>
    <w:rsid w:val="00127449"/>
    <w:rsid w:val="0013036A"/>
    <w:rsid w:val="0013518B"/>
    <w:rsid w:val="0014093D"/>
    <w:rsid w:val="00141878"/>
    <w:rsid w:val="001427A2"/>
    <w:rsid w:val="00144598"/>
    <w:rsid w:val="00146CCB"/>
    <w:rsid w:val="00151346"/>
    <w:rsid w:val="00151BCE"/>
    <w:rsid w:val="00156031"/>
    <w:rsid w:val="001579B9"/>
    <w:rsid w:val="001618B3"/>
    <w:rsid w:val="00162252"/>
    <w:rsid w:val="00162C96"/>
    <w:rsid w:val="00167AAF"/>
    <w:rsid w:val="00171384"/>
    <w:rsid w:val="00172FD3"/>
    <w:rsid w:val="00175603"/>
    <w:rsid w:val="001756FA"/>
    <w:rsid w:val="00176E1C"/>
    <w:rsid w:val="001826B6"/>
    <w:rsid w:val="00184612"/>
    <w:rsid w:val="00184AED"/>
    <w:rsid w:val="0019056B"/>
    <w:rsid w:val="00191C84"/>
    <w:rsid w:val="00192D72"/>
    <w:rsid w:val="001A0EDE"/>
    <w:rsid w:val="001A3532"/>
    <w:rsid w:val="001A3621"/>
    <w:rsid w:val="001A3E9D"/>
    <w:rsid w:val="001A3F73"/>
    <w:rsid w:val="001A4129"/>
    <w:rsid w:val="001B0B10"/>
    <w:rsid w:val="001B2671"/>
    <w:rsid w:val="001B33AA"/>
    <w:rsid w:val="001B3DC0"/>
    <w:rsid w:val="001B42F1"/>
    <w:rsid w:val="001B4536"/>
    <w:rsid w:val="001B5B70"/>
    <w:rsid w:val="001B67BE"/>
    <w:rsid w:val="001C176A"/>
    <w:rsid w:val="001C641B"/>
    <w:rsid w:val="001D4698"/>
    <w:rsid w:val="001D56DE"/>
    <w:rsid w:val="001D5CC5"/>
    <w:rsid w:val="001D76DD"/>
    <w:rsid w:val="001D7960"/>
    <w:rsid w:val="001D7EDB"/>
    <w:rsid w:val="001E193E"/>
    <w:rsid w:val="001E2585"/>
    <w:rsid w:val="001E320E"/>
    <w:rsid w:val="001E428E"/>
    <w:rsid w:val="001E47EA"/>
    <w:rsid w:val="001E6E52"/>
    <w:rsid w:val="001F0711"/>
    <w:rsid w:val="001F23E8"/>
    <w:rsid w:val="001F2419"/>
    <w:rsid w:val="001F75F8"/>
    <w:rsid w:val="002002F4"/>
    <w:rsid w:val="00201A7D"/>
    <w:rsid w:val="002022A7"/>
    <w:rsid w:val="00202721"/>
    <w:rsid w:val="0020313C"/>
    <w:rsid w:val="00204661"/>
    <w:rsid w:val="0020475A"/>
    <w:rsid w:val="00204937"/>
    <w:rsid w:val="0020525A"/>
    <w:rsid w:val="00205FCC"/>
    <w:rsid w:val="002077AA"/>
    <w:rsid w:val="00217AC7"/>
    <w:rsid w:val="00220CB5"/>
    <w:rsid w:val="00220E20"/>
    <w:rsid w:val="00222CFA"/>
    <w:rsid w:val="00222F02"/>
    <w:rsid w:val="00225D62"/>
    <w:rsid w:val="002308C0"/>
    <w:rsid w:val="002317AC"/>
    <w:rsid w:val="00233D67"/>
    <w:rsid w:val="0023456C"/>
    <w:rsid w:val="002368B1"/>
    <w:rsid w:val="00240148"/>
    <w:rsid w:val="002421C2"/>
    <w:rsid w:val="00243C06"/>
    <w:rsid w:val="00245362"/>
    <w:rsid w:val="0024627E"/>
    <w:rsid w:val="00251186"/>
    <w:rsid w:val="0025123B"/>
    <w:rsid w:val="00253EF4"/>
    <w:rsid w:val="00254139"/>
    <w:rsid w:val="00261F9F"/>
    <w:rsid w:val="00263B0D"/>
    <w:rsid w:val="00264A35"/>
    <w:rsid w:val="00266A6D"/>
    <w:rsid w:val="002672A6"/>
    <w:rsid w:val="0026760C"/>
    <w:rsid w:val="002677A3"/>
    <w:rsid w:val="00271730"/>
    <w:rsid w:val="0027514B"/>
    <w:rsid w:val="002757C3"/>
    <w:rsid w:val="00275E00"/>
    <w:rsid w:val="00277ABE"/>
    <w:rsid w:val="00280B46"/>
    <w:rsid w:val="0028293F"/>
    <w:rsid w:val="00284612"/>
    <w:rsid w:val="002858DC"/>
    <w:rsid w:val="00294F55"/>
    <w:rsid w:val="002A088A"/>
    <w:rsid w:val="002A25D1"/>
    <w:rsid w:val="002A3805"/>
    <w:rsid w:val="002A436E"/>
    <w:rsid w:val="002A522C"/>
    <w:rsid w:val="002A584E"/>
    <w:rsid w:val="002B10CB"/>
    <w:rsid w:val="002B2B10"/>
    <w:rsid w:val="002B3357"/>
    <w:rsid w:val="002B41C8"/>
    <w:rsid w:val="002B503B"/>
    <w:rsid w:val="002B5725"/>
    <w:rsid w:val="002B7155"/>
    <w:rsid w:val="002C01A3"/>
    <w:rsid w:val="002C35F3"/>
    <w:rsid w:val="002C3EEB"/>
    <w:rsid w:val="002C6D34"/>
    <w:rsid w:val="002D15BD"/>
    <w:rsid w:val="002D1C1A"/>
    <w:rsid w:val="002D2990"/>
    <w:rsid w:val="002D7ABA"/>
    <w:rsid w:val="002E01BF"/>
    <w:rsid w:val="002E158F"/>
    <w:rsid w:val="002E5AAA"/>
    <w:rsid w:val="002F0C16"/>
    <w:rsid w:val="002F2E4D"/>
    <w:rsid w:val="002F4AA0"/>
    <w:rsid w:val="002F51F3"/>
    <w:rsid w:val="002F642A"/>
    <w:rsid w:val="002F64F2"/>
    <w:rsid w:val="002F72EE"/>
    <w:rsid w:val="00302780"/>
    <w:rsid w:val="00304FB2"/>
    <w:rsid w:val="00306631"/>
    <w:rsid w:val="003078CB"/>
    <w:rsid w:val="00310317"/>
    <w:rsid w:val="00312B49"/>
    <w:rsid w:val="00313C55"/>
    <w:rsid w:val="00313E70"/>
    <w:rsid w:val="0031532C"/>
    <w:rsid w:val="00315AD1"/>
    <w:rsid w:val="003162D2"/>
    <w:rsid w:val="003170E8"/>
    <w:rsid w:val="003249D2"/>
    <w:rsid w:val="0032789C"/>
    <w:rsid w:val="00330207"/>
    <w:rsid w:val="003322A5"/>
    <w:rsid w:val="00333190"/>
    <w:rsid w:val="00333630"/>
    <w:rsid w:val="00334C54"/>
    <w:rsid w:val="003471F7"/>
    <w:rsid w:val="003508C4"/>
    <w:rsid w:val="00350E51"/>
    <w:rsid w:val="00351DEF"/>
    <w:rsid w:val="00352340"/>
    <w:rsid w:val="003523CD"/>
    <w:rsid w:val="003526E3"/>
    <w:rsid w:val="00352779"/>
    <w:rsid w:val="00354646"/>
    <w:rsid w:val="003548D3"/>
    <w:rsid w:val="00355E81"/>
    <w:rsid w:val="003614DD"/>
    <w:rsid w:val="0036394D"/>
    <w:rsid w:val="00366594"/>
    <w:rsid w:val="003716CF"/>
    <w:rsid w:val="00371819"/>
    <w:rsid w:val="00371BEE"/>
    <w:rsid w:val="00372FCA"/>
    <w:rsid w:val="0037438B"/>
    <w:rsid w:val="00376704"/>
    <w:rsid w:val="00376AF9"/>
    <w:rsid w:val="00377A38"/>
    <w:rsid w:val="0038254B"/>
    <w:rsid w:val="003933B5"/>
    <w:rsid w:val="00393DD9"/>
    <w:rsid w:val="00397B7D"/>
    <w:rsid w:val="003A2797"/>
    <w:rsid w:val="003A2AF8"/>
    <w:rsid w:val="003A3E3A"/>
    <w:rsid w:val="003A455B"/>
    <w:rsid w:val="003A496C"/>
    <w:rsid w:val="003A529F"/>
    <w:rsid w:val="003A655E"/>
    <w:rsid w:val="003A6C79"/>
    <w:rsid w:val="003B0B5D"/>
    <w:rsid w:val="003B160E"/>
    <w:rsid w:val="003B373E"/>
    <w:rsid w:val="003B3A89"/>
    <w:rsid w:val="003B4456"/>
    <w:rsid w:val="003B4E62"/>
    <w:rsid w:val="003B5A94"/>
    <w:rsid w:val="003C003B"/>
    <w:rsid w:val="003C2BE0"/>
    <w:rsid w:val="003C404D"/>
    <w:rsid w:val="003C53E7"/>
    <w:rsid w:val="003C58ED"/>
    <w:rsid w:val="003C6DFA"/>
    <w:rsid w:val="003D0324"/>
    <w:rsid w:val="003D256E"/>
    <w:rsid w:val="003D2831"/>
    <w:rsid w:val="003D3220"/>
    <w:rsid w:val="003D476B"/>
    <w:rsid w:val="003D514D"/>
    <w:rsid w:val="003D52D9"/>
    <w:rsid w:val="003E2505"/>
    <w:rsid w:val="003E58AC"/>
    <w:rsid w:val="003E75F3"/>
    <w:rsid w:val="003E77F7"/>
    <w:rsid w:val="003F004A"/>
    <w:rsid w:val="003F16F2"/>
    <w:rsid w:val="003F1FC3"/>
    <w:rsid w:val="003F251B"/>
    <w:rsid w:val="003F276D"/>
    <w:rsid w:val="003F3251"/>
    <w:rsid w:val="003F3EF4"/>
    <w:rsid w:val="003F4973"/>
    <w:rsid w:val="003F69AE"/>
    <w:rsid w:val="00401846"/>
    <w:rsid w:val="00402207"/>
    <w:rsid w:val="004027A1"/>
    <w:rsid w:val="00411F01"/>
    <w:rsid w:val="004121EA"/>
    <w:rsid w:val="00412CBC"/>
    <w:rsid w:val="004134C3"/>
    <w:rsid w:val="00416B27"/>
    <w:rsid w:val="00416F3C"/>
    <w:rsid w:val="00423185"/>
    <w:rsid w:val="004233D7"/>
    <w:rsid w:val="00425247"/>
    <w:rsid w:val="00426CCD"/>
    <w:rsid w:val="004412C5"/>
    <w:rsid w:val="004443FE"/>
    <w:rsid w:val="004507C4"/>
    <w:rsid w:val="00452AC3"/>
    <w:rsid w:val="004544A2"/>
    <w:rsid w:val="00455966"/>
    <w:rsid w:val="00457490"/>
    <w:rsid w:val="00463841"/>
    <w:rsid w:val="00464B44"/>
    <w:rsid w:val="00464F2B"/>
    <w:rsid w:val="00465A0F"/>
    <w:rsid w:val="004663B5"/>
    <w:rsid w:val="004675CC"/>
    <w:rsid w:val="00470287"/>
    <w:rsid w:val="00470FBD"/>
    <w:rsid w:val="004712F0"/>
    <w:rsid w:val="00472503"/>
    <w:rsid w:val="004729AC"/>
    <w:rsid w:val="0047356C"/>
    <w:rsid w:val="00475152"/>
    <w:rsid w:val="00477083"/>
    <w:rsid w:val="00480A08"/>
    <w:rsid w:val="0048346A"/>
    <w:rsid w:val="00483A4E"/>
    <w:rsid w:val="00484B32"/>
    <w:rsid w:val="00484F9B"/>
    <w:rsid w:val="004876D0"/>
    <w:rsid w:val="00492039"/>
    <w:rsid w:val="00492068"/>
    <w:rsid w:val="004963C8"/>
    <w:rsid w:val="00496B9E"/>
    <w:rsid w:val="00497D5C"/>
    <w:rsid w:val="004A22FE"/>
    <w:rsid w:val="004A2C14"/>
    <w:rsid w:val="004A3273"/>
    <w:rsid w:val="004A49C2"/>
    <w:rsid w:val="004A4CA5"/>
    <w:rsid w:val="004A4FDD"/>
    <w:rsid w:val="004A56AA"/>
    <w:rsid w:val="004A64CF"/>
    <w:rsid w:val="004B0783"/>
    <w:rsid w:val="004B0F46"/>
    <w:rsid w:val="004B3C6F"/>
    <w:rsid w:val="004C00CB"/>
    <w:rsid w:val="004C1B61"/>
    <w:rsid w:val="004C3BA1"/>
    <w:rsid w:val="004C419B"/>
    <w:rsid w:val="004C7B05"/>
    <w:rsid w:val="004D0FC2"/>
    <w:rsid w:val="004D2593"/>
    <w:rsid w:val="004D2A69"/>
    <w:rsid w:val="004D3EFE"/>
    <w:rsid w:val="004D46A5"/>
    <w:rsid w:val="004D4878"/>
    <w:rsid w:val="004D5F2D"/>
    <w:rsid w:val="004D76C8"/>
    <w:rsid w:val="004D7ACA"/>
    <w:rsid w:val="004D7B59"/>
    <w:rsid w:val="004E2134"/>
    <w:rsid w:val="004E35E3"/>
    <w:rsid w:val="004E41F4"/>
    <w:rsid w:val="004E5950"/>
    <w:rsid w:val="004E5CC9"/>
    <w:rsid w:val="004F0FED"/>
    <w:rsid w:val="004F10A2"/>
    <w:rsid w:val="004F1515"/>
    <w:rsid w:val="004F3D6D"/>
    <w:rsid w:val="004F4CFF"/>
    <w:rsid w:val="004F5857"/>
    <w:rsid w:val="004F5ECE"/>
    <w:rsid w:val="004F76F4"/>
    <w:rsid w:val="005029DA"/>
    <w:rsid w:val="005064CF"/>
    <w:rsid w:val="00506E49"/>
    <w:rsid w:val="0050721E"/>
    <w:rsid w:val="0051126A"/>
    <w:rsid w:val="00512489"/>
    <w:rsid w:val="0051263B"/>
    <w:rsid w:val="005127F6"/>
    <w:rsid w:val="005143B2"/>
    <w:rsid w:val="00514C91"/>
    <w:rsid w:val="00515E1F"/>
    <w:rsid w:val="00520486"/>
    <w:rsid w:val="00523E6A"/>
    <w:rsid w:val="005247ED"/>
    <w:rsid w:val="00525EBA"/>
    <w:rsid w:val="00526C62"/>
    <w:rsid w:val="0052784B"/>
    <w:rsid w:val="00532F52"/>
    <w:rsid w:val="00533E63"/>
    <w:rsid w:val="00540F30"/>
    <w:rsid w:val="0054309F"/>
    <w:rsid w:val="005440E5"/>
    <w:rsid w:val="00545007"/>
    <w:rsid w:val="005461C0"/>
    <w:rsid w:val="005470D7"/>
    <w:rsid w:val="00550A78"/>
    <w:rsid w:val="005545B2"/>
    <w:rsid w:val="00554A5B"/>
    <w:rsid w:val="00556323"/>
    <w:rsid w:val="00556FC0"/>
    <w:rsid w:val="005576A2"/>
    <w:rsid w:val="00557F7E"/>
    <w:rsid w:val="005600E5"/>
    <w:rsid w:val="00562517"/>
    <w:rsid w:val="005647CB"/>
    <w:rsid w:val="00564CE8"/>
    <w:rsid w:val="0057010A"/>
    <w:rsid w:val="005704AF"/>
    <w:rsid w:val="00573AC3"/>
    <w:rsid w:val="00575CAB"/>
    <w:rsid w:val="0058016A"/>
    <w:rsid w:val="00580583"/>
    <w:rsid w:val="00584763"/>
    <w:rsid w:val="00584992"/>
    <w:rsid w:val="005854E4"/>
    <w:rsid w:val="00585E7C"/>
    <w:rsid w:val="00586CCC"/>
    <w:rsid w:val="00587700"/>
    <w:rsid w:val="00590FA6"/>
    <w:rsid w:val="0059375B"/>
    <w:rsid w:val="005938E7"/>
    <w:rsid w:val="0059509F"/>
    <w:rsid w:val="0059529F"/>
    <w:rsid w:val="00595A78"/>
    <w:rsid w:val="005A039B"/>
    <w:rsid w:val="005A31BA"/>
    <w:rsid w:val="005A4780"/>
    <w:rsid w:val="005A7AC0"/>
    <w:rsid w:val="005A7DEF"/>
    <w:rsid w:val="005B1202"/>
    <w:rsid w:val="005B1F5A"/>
    <w:rsid w:val="005B3B57"/>
    <w:rsid w:val="005B7367"/>
    <w:rsid w:val="005C011D"/>
    <w:rsid w:val="005C42F7"/>
    <w:rsid w:val="005C44D8"/>
    <w:rsid w:val="005C685F"/>
    <w:rsid w:val="005D1A9A"/>
    <w:rsid w:val="005D4110"/>
    <w:rsid w:val="005D422F"/>
    <w:rsid w:val="005D5DFA"/>
    <w:rsid w:val="005D69A8"/>
    <w:rsid w:val="005D747B"/>
    <w:rsid w:val="005E0A76"/>
    <w:rsid w:val="005E316F"/>
    <w:rsid w:val="005E4ADA"/>
    <w:rsid w:val="005E4CD2"/>
    <w:rsid w:val="005E7750"/>
    <w:rsid w:val="005F0119"/>
    <w:rsid w:val="005F04C5"/>
    <w:rsid w:val="005F2405"/>
    <w:rsid w:val="005F2E35"/>
    <w:rsid w:val="005F4080"/>
    <w:rsid w:val="0060209C"/>
    <w:rsid w:val="00605061"/>
    <w:rsid w:val="00605E58"/>
    <w:rsid w:val="00607A3D"/>
    <w:rsid w:val="00607ABE"/>
    <w:rsid w:val="00607ED1"/>
    <w:rsid w:val="006108B6"/>
    <w:rsid w:val="00610EF2"/>
    <w:rsid w:val="00611B00"/>
    <w:rsid w:val="00612AD1"/>
    <w:rsid w:val="006137A8"/>
    <w:rsid w:val="006142AB"/>
    <w:rsid w:val="006150EF"/>
    <w:rsid w:val="00621461"/>
    <w:rsid w:val="006228F6"/>
    <w:rsid w:val="00622D74"/>
    <w:rsid w:val="00623851"/>
    <w:rsid w:val="00624837"/>
    <w:rsid w:val="006265E0"/>
    <w:rsid w:val="00627B53"/>
    <w:rsid w:val="006326C4"/>
    <w:rsid w:val="00632B99"/>
    <w:rsid w:val="00634E98"/>
    <w:rsid w:val="00635C27"/>
    <w:rsid w:val="006366A4"/>
    <w:rsid w:val="00637794"/>
    <w:rsid w:val="00640348"/>
    <w:rsid w:val="00640981"/>
    <w:rsid w:val="00640BBA"/>
    <w:rsid w:val="00642600"/>
    <w:rsid w:val="006462A5"/>
    <w:rsid w:val="00646CA1"/>
    <w:rsid w:val="00653506"/>
    <w:rsid w:val="006570D7"/>
    <w:rsid w:val="00661B87"/>
    <w:rsid w:val="006628FB"/>
    <w:rsid w:val="0066593A"/>
    <w:rsid w:val="006718EA"/>
    <w:rsid w:val="00671DB6"/>
    <w:rsid w:val="006735AD"/>
    <w:rsid w:val="00674406"/>
    <w:rsid w:val="00676DFE"/>
    <w:rsid w:val="006803D0"/>
    <w:rsid w:val="00680EA2"/>
    <w:rsid w:val="006828DB"/>
    <w:rsid w:val="0068375C"/>
    <w:rsid w:val="00685DAE"/>
    <w:rsid w:val="00691CC3"/>
    <w:rsid w:val="0069421B"/>
    <w:rsid w:val="0069546C"/>
    <w:rsid w:val="00695EBE"/>
    <w:rsid w:val="00697138"/>
    <w:rsid w:val="006979CA"/>
    <w:rsid w:val="006A1FA6"/>
    <w:rsid w:val="006A24C7"/>
    <w:rsid w:val="006A2909"/>
    <w:rsid w:val="006A2B71"/>
    <w:rsid w:val="006B275F"/>
    <w:rsid w:val="006B2DD7"/>
    <w:rsid w:val="006B4670"/>
    <w:rsid w:val="006B54A2"/>
    <w:rsid w:val="006B6575"/>
    <w:rsid w:val="006B670B"/>
    <w:rsid w:val="006C217C"/>
    <w:rsid w:val="006C2243"/>
    <w:rsid w:val="006C7D92"/>
    <w:rsid w:val="006C7F1C"/>
    <w:rsid w:val="006D0518"/>
    <w:rsid w:val="006D6A74"/>
    <w:rsid w:val="006D72F0"/>
    <w:rsid w:val="006E0B29"/>
    <w:rsid w:val="006E1390"/>
    <w:rsid w:val="006E1CCF"/>
    <w:rsid w:val="006E3F38"/>
    <w:rsid w:val="006F2005"/>
    <w:rsid w:val="006F293D"/>
    <w:rsid w:val="006F6584"/>
    <w:rsid w:val="006F6E72"/>
    <w:rsid w:val="006F6F0E"/>
    <w:rsid w:val="006F717C"/>
    <w:rsid w:val="006F7315"/>
    <w:rsid w:val="00701C0D"/>
    <w:rsid w:val="00707C6A"/>
    <w:rsid w:val="00710FB0"/>
    <w:rsid w:val="00712F96"/>
    <w:rsid w:val="00713744"/>
    <w:rsid w:val="007223E8"/>
    <w:rsid w:val="00724A64"/>
    <w:rsid w:val="007258AE"/>
    <w:rsid w:val="00727231"/>
    <w:rsid w:val="00727B2D"/>
    <w:rsid w:val="00727F22"/>
    <w:rsid w:val="007359E7"/>
    <w:rsid w:val="00737BF3"/>
    <w:rsid w:val="00741E4E"/>
    <w:rsid w:val="00741F90"/>
    <w:rsid w:val="0074240D"/>
    <w:rsid w:val="00742588"/>
    <w:rsid w:val="00745121"/>
    <w:rsid w:val="00745861"/>
    <w:rsid w:val="00746DE4"/>
    <w:rsid w:val="007503B5"/>
    <w:rsid w:val="007508E5"/>
    <w:rsid w:val="007509A8"/>
    <w:rsid w:val="00750AC9"/>
    <w:rsid w:val="007534AC"/>
    <w:rsid w:val="007544CD"/>
    <w:rsid w:val="00755431"/>
    <w:rsid w:val="0075708E"/>
    <w:rsid w:val="00757B1A"/>
    <w:rsid w:val="00761874"/>
    <w:rsid w:val="00762AB3"/>
    <w:rsid w:val="00763F1A"/>
    <w:rsid w:val="0076779B"/>
    <w:rsid w:val="00771868"/>
    <w:rsid w:val="00780373"/>
    <w:rsid w:val="00781793"/>
    <w:rsid w:val="007855BE"/>
    <w:rsid w:val="0079070D"/>
    <w:rsid w:val="00790AFC"/>
    <w:rsid w:val="00793143"/>
    <w:rsid w:val="007942C3"/>
    <w:rsid w:val="00796961"/>
    <w:rsid w:val="0079782F"/>
    <w:rsid w:val="007A0431"/>
    <w:rsid w:val="007A183F"/>
    <w:rsid w:val="007A1B60"/>
    <w:rsid w:val="007A2D1F"/>
    <w:rsid w:val="007A4C28"/>
    <w:rsid w:val="007A5421"/>
    <w:rsid w:val="007A6F17"/>
    <w:rsid w:val="007A752B"/>
    <w:rsid w:val="007A7E5F"/>
    <w:rsid w:val="007B0518"/>
    <w:rsid w:val="007B1D8B"/>
    <w:rsid w:val="007B23CB"/>
    <w:rsid w:val="007B270E"/>
    <w:rsid w:val="007B28D1"/>
    <w:rsid w:val="007B36F3"/>
    <w:rsid w:val="007C1F64"/>
    <w:rsid w:val="007C5092"/>
    <w:rsid w:val="007C722D"/>
    <w:rsid w:val="007C75F2"/>
    <w:rsid w:val="007C770A"/>
    <w:rsid w:val="007D067A"/>
    <w:rsid w:val="007D18E6"/>
    <w:rsid w:val="007D2A37"/>
    <w:rsid w:val="007D3A65"/>
    <w:rsid w:val="007D5682"/>
    <w:rsid w:val="007E09B8"/>
    <w:rsid w:val="007E1E4C"/>
    <w:rsid w:val="007E6BC1"/>
    <w:rsid w:val="007F402C"/>
    <w:rsid w:val="007F4608"/>
    <w:rsid w:val="008049B0"/>
    <w:rsid w:val="00807ADD"/>
    <w:rsid w:val="00807D50"/>
    <w:rsid w:val="0081199B"/>
    <w:rsid w:val="00811F80"/>
    <w:rsid w:val="00812F7E"/>
    <w:rsid w:val="00814266"/>
    <w:rsid w:val="00820006"/>
    <w:rsid w:val="008240C4"/>
    <w:rsid w:val="008242DC"/>
    <w:rsid w:val="0082430F"/>
    <w:rsid w:val="00824895"/>
    <w:rsid w:val="008249CD"/>
    <w:rsid w:val="00824E93"/>
    <w:rsid w:val="0082764F"/>
    <w:rsid w:val="00827E53"/>
    <w:rsid w:val="008326AA"/>
    <w:rsid w:val="008327DD"/>
    <w:rsid w:val="00832863"/>
    <w:rsid w:val="00833D9C"/>
    <w:rsid w:val="00840572"/>
    <w:rsid w:val="00841C7C"/>
    <w:rsid w:val="00842BC9"/>
    <w:rsid w:val="00843955"/>
    <w:rsid w:val="00844946"/>
    <w:rsid w:val="00852F9B"/>
    <w:rsid w:val="0085361A"/>
    <w:rsid w:val="00856FBC"/>
    <w:rsid w:val="00857202"/>
    <w:rsid w:val="00860618"/>
    <w:rsid w:val="00865BE0"/>
    <w:rsid w:val="008666C1"/>
    <w:rsid w:val="00866B37"/>
    <w:rsid w:val="00867A17"/>
    <w:rsid w:val="00871872"/>
    <w:rsid w:val="00871AA7"/>
    <w:rsid w:val="00871C06"/>
    <w:rsid w:val="008755F6"/>
    <w:rsid w:val="00875BC0"/>
    <w:rsid w:val="0088157D"/>
    <w:rsid w:val="008839EF"/>
    <w:rsid w:val="00884214"/>
    <w:rsid w:val="008874FF"/>
    <w:rsid w:val="00887ACD"/>
    <w:rsid w:val="00887FB0"/>
    <w:rsid w:val="00890B72"/>
    <w:rsid w:val="00891314"/>
    <w:rsid w:val="0089673D"/>
    <w:rsid w:val="00897B6C"/>
    <w:rsid w:val="008A086B"/>
    <w:rsid w:val="008A1DB8"/>
    <w:rsid w:val="008A261E"/>
    <w:rsid w:val="008A3B17"/>
    <w:rsid w:val="008A600F"/>
    <w:rsid w:val="008A6BB5"/>
    <w:rsid w:val="008B64DC"/>
    <w:rsid w:val="008B7E1F"/>
    <w:rsid w:val="008C29FD"/>
    <w:rsid w:val="008C4C69"/>
    <w:rsid w:val="008C5E72"/>
    <w:rsid w:val="008D352E"/>
    <w:rsid w:val="008D40B5"/>
    <w:rsid w:val="008D4F68"/>
    <w:rsid w:val="008D6AB8"/>
    <w:rsid w:val="008E075A"/>
    <w:rsid w:val="008E2FC1"/>
    <w:rsid w:val="008E3E93"/>
    <w:rsid w:val="008E4287"/>
    <w:rsid w:val="008E4684"/>
    <w:rsid w:val="008E4C19"/>
    <w:rsid w:val="008E55F5"/>
    <w:rsid w:val="008E6FA5"/>
    <w:rsid w:val="008F1A90"/>
    <w:rsid w:val="008F23B9"/>
    <w:rsid w:val="008F246D"/>
    <w:rsid w:val="008F6E24"/>
    <w:rsid w:val="00901050"/>
    <w:rsid w:val="00901C92"/>
    <w:rsid w:val="0090254C"/>
    <w:rsid w:val="00903A78"/>
    <w:rsid w:val="00905E18"/>
    <w:rsid w:val="00907742"/>
    <w:rsid w:val="00910065"/>
    <w:rsid w:val="0091372A"/>
    <w:rsid w:val="009155B8"/>
    <w:rsid w:val="00915648"/>
    <w:rsid w:val="00916108"/>
    <w:rsid w:val="009214EF"/>
    <w:rsid w:val="0092228F"/>
    <w:rsid w:val="00924F84"/>
    <w:rsid w:val="0092545C"/>
    <w:rsid w:val="00925795"/>
    <w:rsid w:val="009260D1"/>
    <w:rsid w:val="00926461"/>
    <w:rsid w:val="00927B29"/>
    <w:rsid w:val="00931E59"/>
    <w:rsid w:val="0093374A"/>
    <w:rsid w:val="00935DE1"/>
    <w:rsid w:val="00935E63"/>
    <w:rsid w:val="00936493"/>
    <w:rsid w:val="00943AF2"/>
    <w:rsid w:val="009444B5"/>
    <w:rsid w:val="00944644"/>
    <w:rsid w:val="00944F0E"/>
    <w:rsid w:val="009502D2"/>
    <w:rsid w:val="0095131C"/>
    <w:rsid w:val="00953E44"/>
    <w:rsid w:val="009540A5"/>
    <w:rsid w:val="00957F18"/>
    <w:rsid w:val="0096045F"/>
    <w:rsid w:val="009619DF"/>
    <w:rsid w:val="009619E9"/>
    <w:rsid w:val="00962B32"/>
    <w:rsid w:val="00967569"/>
    <w:rsid w:val="00972ADC"/>
    <w:rsid w:val="0097328C"/>
    <w:rsid w:val="00973EA0"/>
    <w:rsid w:val="00975347"/>
    <w:rsid w:val="00975717"/>
    <w:rsid w:val="00980235"/>
    <w:rsid w:val="00980D6E"/>
    <w:rsid w:val="0098378E"/>
    <w:rsid w:val="00984959"/>
    <w:rsid w:val="0099082B"/>
    <w:rsid w:val="00991401"/>
    <w:rsid w:val="0099182F"/>
    <w:rsid w:val="00991C67"/>
    <w:rsid w:val="00992219"/>
    <w:rsid w:val="00993E29"/>
    <w:rsid w:val="00995CF9"/>
    <w:rsid w:val="009960B8"/>
    <w:rsid w:val="009A1269"/>
    <w:rsid w:val="009A3454"/>
    <w:rsid w:val="009A3913"/>
    <w:rsid w:val="009A4400"/>
    <w:rsid w:val="009A539D"/>
    <w:rsid w:val="009A5DC9"/>
    <w:rsid w:val="009A610F"/>
    <w:rsid w:val="009B1FF0"/>
    <w:rsid w:val="009B375E"/>
    <w:rsid w:val="009C1D06"/>
    <w:rsid w:val="009C1F79"/>
    <w:rsid w:val="009C4399"/>
    <w:rsid w:val="009C51E4"/>
    <w:rsid w:val="009C659E"/>
    <w:rsid w:val="009C6EA7"/>
    <w:rsid w:val="009D0611"/>
    <w:rsid w:val="009D0858"/>
    <w:rsid w:val="009D0DA2"/>
    <w:rsid w:val="009D24BD"/>
    <w:rsid w:val="009D56A8"/>
    <w:rsid w:val="009D632C"/>
    <w:rsid w:val="009E14D0"/>
    <w:rsid w:val="009E26D2"/>
    <w:rsid w:val="009E53D9"/>
    <w:rsid w:val="009E7FE3"/>
    <w:rsid w:val="009F22A4"/>
    <w:rsid w:val="009F22FC"/>
    <w:rsid w:val="009F3C6E"/>
    <w:rsid w:val="009F5859"/>
    <w:rsid w:val="00A01CDD"/>
    <w:rsid w:val="00A03230"/>
    <w:rsid w:val="00A07598"/>
    <w:rsid w:val="00A12D46"/>
    <w:rsid w:val="00A1374E"/>
    <w:rsid w:val="00A138BE"/>
    <w:rsid w:val="00A17FE2"/>
    <w:rsid w:val="00A21D8D"/>
    <w:rsid w:val="00A228B4"/>
    <w:rsid w:val="00A23988"/>
    <w:rsid w:val="00A23D37"/>
    <w:rsid w:val="00A25EC8"/>
    <w:rsid w:val="00A269A4"/>
    <w:rsid w:val="00A270AC"/>
    <w:rsid w:val="00A27347"/>
    <w:rsid w:val="00A27574"/>
    <w:rsid w:val="00A31288"/>
    <w:rsid w:val="00A31296"/>
    <w:rsid w:val="00A320FA"/>
    <w:rsid w:val="00A3337A"/>
    <w:rsid w:val="00A340EF"/>
    <w:rsid w:val="00A34802"/>
    <w:rsid w:val="00A34FB4"/>
    <w:rsid w:val="00A351B1"/>
    <w:rsid w:val="00A353A0"/>
    <w:rsid w:val="00A3586D"/>
    <w:rsid w:val="00A35AE7"/>
    <w:rsid w:val="00A36414"/>
    <w:rsid w:val="00A37346"/>
    <w:rsid w:val="00A41EBA"/>
    <w:rsid w:val="00A44A24"/>
    <w:rsid w:val="00A467A2"/>
    <w:rsid w:val="00A47431"/>
    <w:rsid w:val="00A474F5"/>
    <w:rsid w:val="00A47F79"/>
    <w:rsid w:val="00A54E25"/>
    <w:rsid w:val="00A576E8"/>
    <w:rsid w:val="00A61484"/>
    <w:rsid w:val="00A6531B"/>
    <w:rsid w:val="00A67B2F"/>
    <w:rsid w:val="00A70C01"/>
    <w:rsid w:val="00A72AE2"/>
    <w:rsid w:val="00A75021"/>
    <w:rsid w:val="00A751DC"/>
    <w:rsid w:val="00A76A7D"/>
    <w:rsid w:val="00A77158"/>
    <w:rsid w:val="00A8095F"/>
    <w:rsid w:val="00A823E8"/>
    <w:rsid w:val="00A82AAD"/>
    <w:rsid w:val="00A82C26"/>
    <w:rsid w:val="00A82F5A"/>
    <w:rsid w:val="00A86710"/>
    <w:rsid w:val="00A911FC"/>
    <w:rsid w:val="00A91322"/>
    <w:rsid w:val="00A93CAA"/>
    <w:rsid w:val="00A94F6D"/>
    <w:rsid w:val="00A964D5"/>
    <w:rsid w:val="00AA1FB4"/>
    <w:rsid w:val="00AA2622"/>
    <w:rsid w:val="00AA438F"/>
    <w:rsid w:val="00AA5F91"/>
    <w:rsid w:val="00AA6F0F"/>
    <w:rsid w:val="00AA7765"/>
    <w:rsid w:val="00AB154A"/>
    <w:rsid w:val="00AB2DD8"/>
    <w:rsid w:val="00AB4241"/>
    <w:rsid w:val="00AB5385"/>
    <w:rsid w:val="00AB5E1B"/>
    <w:rsid w:val="00AB61FC"/>
    <w:rsid w:val="00AC066F"/>
    <w:rsid w:val="00AC11BC"/>
    <w:rsid w:val="00AC336E"/>
    <w:rsid w:val="00AC383D"/>
    <w:rsid w:val="00AC513C"/>
    <w:rsid w:val="00AC5284"/>
    <w:rsid w:val="00AD0015"/>
    <w:rsid w:val="00AD4791"/>
    <w:rsid w:val="00AD4B19"/>
    <w:rsid w:val="00AD5CD0"/>
    <w:rsid w:val="00AD7DC6"/>
    <w:rsid w:val="00AE1AD1"/>
    <w:rsid w:val="00AE26AA"/>
    <w:rsid w:val="00AE5777"/>
    <w:rsid w:val="00AE6CBC"/>
    <w:rsid w:val="00AE79AD"/>
    <w:rsid w:val="00AE7C81"/>
    <w:rsid w:val="00AF1B3D"/>
    <w:rsid w:val="00AF1EB7"/>
    <w:rsid w:val="00AF47E9"/>
    <w:rsid w:val="00AF4FB8"/>
    <w:rsid w:val="00AF5904"/>
    <w:rsid w:val="00AF5D07"/>
    <w:rsid w:val="00B009C2"/>
    <w:rsid w:val="00B02354"/>
    <w:rsid w:val="00B02E79"/>
    <w:rsid w:val="00B048F9"/>
    <w:rsid w:val="00B05DB1"/>
    <w:rsid w:val="00B067ED"/>
    <w:rsid w:val="00B136E1"/>
    <w:rsid w:val="00B20183"/>
    <w:rsid w:val="00B231FA"/>
    <w:rsid w:val="00B236B5"/>
    <w:rsid w:val="00B25B3F"/>
    <w:rsid w:val="00B27983"/>
    <w:rsid w:val="00B31424"/>
    <w:rsid w:val="00B32191"/>
    <w:rsid w:val="00B331FD"/>
    <w:rsid w:val="00B337E8"/>
    <w:rsid w:val="00B35237"/>
    <w:rsid w:val="00B37628"/>
    <w:rsid w:val="00B41184"/>
    <w:rsid w:val="00B41425"/>
    <w:rsid w:val="00B428A4"/>
    <w:rsid w:val="00B44B70"/>
    <w:rsid w:val="00B453AF"/>
    <w:rsid w:val="00B53990"/>
    <w:rsid w:val="00B5426C"/>
    <w:rsid w:val="00B54CA9"/>
    <w:rsid w:val="00B605F4"/>
    <w:rsid w:val="00B608A5"/>
    <w:rsid w:val="00B60AE8"/>
    <w:rsid w:val="00B6552D"/>
    <w:rsid w:val="00B65F6E"/>
    <w:rsid w:val="00B664C2"/>
    <w:rsid w:val="00B67837"/>
    <w:rsid w:val="00B67B86"/>
    <w:rsid w:val="00B67E94"/>
    <w:rsid w:val="00B70970"/>
    <w:rsid w:val="00B71CBC"/>
    <w:rsid w:val="00B728A4"/>
    <w:rsid w:val="00B73210"/>
    <w:rsid w:val="00B77128"/>
    <w:rsid w:val="00B8112B"/>
    <w:rsid w:val="00B81A46"/>
    <w:rsid w:val="00B8367E"/>
    <w:rsid w:val="00B86938"/>
    <w:rsid w:val="00B90ECA"/>
    <w:rsid w:val="00B923D6"/>
    <w:rsid w:val="00BA0BFB"/>
    <w:rsid w:val="00BA2D53"/>
    <w:rsid w:val="00BA4D24"/>
    <w:rsid w:val="00BA5B68"/>
    <w:rsid w:val="00BB06A6"/>
    <w:rsid w:val="00BB4879"/>
    <w:rsid w:val="00BC0353"/>
    <w:rsid w:val="00BC097C"/>
    <w:rsid w:val="00BC1DC4"/>
    <w:rsid w:val="00BC2552"/>
    <w:rsid w:val="00BC3811"/>
    <w:rsid w:val="00BC402E"/>
    <w:rsid w:val="00BC5A03"/>
    <w:rsid w:val="00BC7CA3"/>
    <w:rsid w:val="00BD0A8E"/>
    <w:rsid w:val="00BD3796"/>
    <w:rsid w:val="00BD4505"/>
    <w:rsid w:val="00BD4E41"/>
    <w:rsid w:val="00BD51E2"/>
    <w:rsid w:val="00BD6CD1"/>
    <w:rsid w:val="00BE323F"/>
    <w:rsid w:val="00BE3988"/>
    <w:rsid w:val="00BE7088"/>
    <w:rsid w:val="00BE7CE7"/>
    <w:rsid w:val="00BF414A"/>
    <w:rsid w:val="00BF4ADD"/>
    <w:rsid w:val="00BF52FD"/>
    <w:rsid w:val="00BF5ABA"/>
    <w:rsid w:val="00BF5BC6"/>
    <w:rsid w:val="00BF69E4"/>
    <w:rsid w:val="00C014F3"/>
    <w:rsid w:val="00C01F1C"/>
    <w:rsid w:val="00C0282A"/>
    <w:rsid w:val="00C04AC4"/>
    <w:rsid w:val="00C06AA6"/>
    <w:rsid w:val="00C06AC5"/>
    <w:rsid w:val="00C073F0"/>
    <w:rsid w:val="00C1059B"/>
    <w:rsid w:val="00C10D5F"/>
    <w:rsid w:val="00C11AE4"/>
    <w:rsid w:val="00C11E34"/>
    <w:rsid w:val="00C12997"/>
    <w:rsid w:val="00C1483F"/>
    <w:rsid w:val="00C15100"/>
    <w:rsid w:val="00C21D3B"/>
    <w:rsid w:val="00C22296"/>
    <w:rsid w:val="00C25178"/>
    <w:rsid w:val="00C26B31"/>
    <w:rsid w:val="00C31ABF"/>
    <w:rsid w:val="00C32C8A"/>
    <w:rsid w:val="00C34FB9"/>
    <w:rsid w:val="00C3526C"/>
    <w:rsid w:val="00C357E0"/>
    <w:rsid w:val="00C360BC"/>
    <w:rsid w:val="00C37692"/>
    <w:rsid w:val="00C42652"/>
    <w:rsid w:val="00C43C4B"/>
    <w:rsid w:val="00C45A72"/>
    <w:rsid w:val="00C466B0"/>
    <w:rsid w:val="00C4781D"/>
    <w:rsid w:val="00C51E86"/>
    <w:rsid w:val="00C531B1"/>
    <w:rsid w:val="00C53238"/>
    <w:rsid w:val="00C53F0F"/>
    <w:rsid w:val="00C55EDD"/>
    <w:rsid w:val="00C55FAD"/>
    <w:rsid w:val="00C561B7"/>
    <w:rsid w:val="00C6037A"/>
    <w:rsid w:val="00C603C9"/>
    <w:rsid w:val="00C62AEE"/>
    <w:rsid w:val="00C62E33"/>
    <w:rsid w:val="00C62E4B"/>
    <w:rsid w:val="00C62E79"/>
    <w:rsid w:val="00C6346C"/>
    <w:rsid w:val="00C63580"/>
    <w:rsid w:val="00C65BF2"/>
    <w:rsid w:val="00C6621A"/>
    <w:rsid w:val="00C66804"/>
    <w:rsid w:val="00C66E8D"/>
    <w:rsid w:val="00C729CC"/>
    <w:rsid w:val="00C736D4"/>
    <w:rsid w:val="00C813B1"/>
    <w:rsid w:val="00C816CE"/>
    <w:rsid w:val="00C81959"/>
    <w:rsid w:val="00C81DE0"/>
    <w:rsid w:val="00C856D5"/>
    <w:rsid w:val="00C914AF"/>
    <w:rsid w:val="00C91EA4"/>
    <w:rsid w:val="00C94496"/>
    <w:rsid w:val="00C95092"/>
    <w:rsid w:val="00C96FC8"/>
    <w:rsid w:val="00CA0019"/>
    <w:rsid w:val="00CA6DC2"/>
    <w:rsid w:val="00CB01B6"/>
    <w:rsid w:val="00CB01F4"/>
    <w:rsid w:val="00CB0846"/>
    <w:rsid w:val="00CB1C6A"/>
    <w:rsid w:val="00CB235E"/>
    <w:rsid w:val="00CB296A"/>
    <w:rsid w:val="00CB2CEA"/>
    <w:rsid w:val="00CB33A1"/>
    <w:rsid w:val="00CB3BC0"/>
    <w:rsid w:val="00CB5157"/>
    <w:rsid w:val="00CC4A92"/>
    <w:rsid w:val="00CC542B"/>
    <w:rsid w:val="00CC55DA"/>
    <w:rsid w:val="00CC7127"/>
    <w:rsid w:val="00CD14D2"/>
    <w:rsid w:val="00CD1D0C"/>
    <w:rsid w:val="00CE0BF9"/>
    <w:rsid w:val="00CE0E28"/>
    <w:rsid w:val="00CE1C42"/>
    <w:rsid w:val="00CE1E47"/>
    <w:rsid w:val="00CE2F30"/>
    <w:rsid w:val="00CE40A5"/>
    <w:rsid w:val="00CE48A9"/>
    <w:rsid w:val="00CE6C3D"/>
    <w:rsid w:val="00CF20D1"/>
    <w:rsid w:val="00CF51C9"/>
    <w:rsid w:val="00CF6080"/>
    <w:rsid w:val="00CF6583"/>
    <w:rsid w:val="00CF7AB0"/>
    <w:rsid w:val="00D0018C"/>
    <w:rsid w:val="00D01B2C"/>
    <w:rsid w:val="00D05998"/>
    <w:rsid w:val="00D077F7"/>
    <w:rsid w:val="00D119E9"/>
    <w:rsid w:val="00D1225E"/>
    <w:rsid w:val="00D13C21"/>
    <w:rsid w:val="00D150AD"/>
    <w:rsid w:val="00D17D83"/>
    <w:rsid w:val="00D24304"/>
    <w:rsid w:val="00D25399"/>
    <w:rsid w:val="00D34227"/>
    <w:rsid w:val="00D34976"/>
    <w:rsid w:val="00D34F66"/>
    <w:rsid w:val="00D37135"/>
    <w:rsid w:val="00D37602"/>
    <w:rsid w:val="00D37EE5"/>
    <w:rsid w:val="00D41CA7"/>
    <w:rsid w:val="00D41D22"/>
    <w:rsid w:val="00D4327D"/>
    <w:rsid w:val="00D432B7"/>
    <w:rsid w:val="00D449AD"/>
    <w:rsid w:val="00D45699"/>
    <w:rsid w:val="00D50106"/>
    <w:rsid w:val="00D50D20"/>
    <w:rsid w:val="00D5516E"/>
    <w:rsid w:val="00D555AE"/>
    <w:rsid w:val="00D619C4"/>
    <w:rsid w:val="00D62ED9"/>
    <w:rsid w:val="00D6645C"/>
    <w:rsid w:val="00D66EE5"/>
    <w:rsid w:val="00D67364"/>
    <w:rsid w:val="00D67521"/>
    <w:rsid w:val="00D720BE"/>
    <w:rsid w:val="00D72CDA"/>
    <w:rsid w:val="00D75A4E"/>
    <w:rsid w:val="00D75AB2"/>
    <w:rsid w:val="00D75B8F"/>
    <w:rsid w:val="00D820A3"/>
    <w:rsid w:val="00D82448"/>
    <w:rsid w:val="00D85578"/>
    <w:rsid w:val="00D85F48"/>
    <w:rsid w:val="00D87460"/>
    <w:rsid w:val="00D97D1B"/>
    <w:rsid w:val="00DA07C9"/>
    <w:rsid w:val="00DA22C0"/>
    <w:rsid w:val="00DA2E2B"/>
    <w:rsid w:val="00DA42E1"/>
    <w:rsid w:val="00DA5AA6"/>
    <w:rsid w:val="00DA7143"/>
    <w:rsid w:val="00DB00C6"/>
    <w:rsid w:val="00DB0330"/>
    <w:rsid w:val="00DB1787"/>
    <w:rsid w:val="00DB1DE5"/>
    <w:rsid w:val="00DC6E2E"/>
    <w:rsid w:val="00DC7314"/>
    <w:rsid w:val="00DC77FE"/>
    <w:rsid w:val="00DD009D"/>
    <w:rsid w:val="00DD02B7"/>
    <w:rsid w:val="00DD3A0E"/>
    <w:rsid w:val="00DD5E8D"/>
    <w:rsid w:val="00DE2EBB"/>
    <w:rsid w:val="00DE4135"/>
    <w:rsid w:val="00DE53E8"/>
    <w:rsid w:val="00DE66CB"/>
    <w:rsid w:val="00DF05FF"/>
    <w:rsid w:val="00DF1534"/>
    <w:rsid w:val="00DF187B"/>
    <w:rsid w:val="00DF2A57"/>
    <w:rsid w:val="00DF3F4E"/>
    <w:rsid w:val="00DF7D58"/>
    <w:rsid w:val="00E022BB"/>
    <w:rsid w:val="00E06023"/>
    <w:rsid w:val="00E06478"/>
    <w:rsid w:val="00E1009E"/>
    <w:rsid w:val="00E1072E"/>
    <w:rsid w:val="00E12ACF"/>
    <w:rsid w:val="00E13252"/>
    <w:rsid w:val="00E1537F"/>
    <w:rsid w:val="00E2016D"/>
    <w:rsid w:val="00E20BF3"/>
    <w:rsid w:val="00E20FD5"/>
    <w:rsid w:val="00E2188B"/>
    <w:rsid w:val="00E224B3"/>
    <w:rsid w:val="00E25BF5"/>
    <w:rsid w:val="00E27390"/>
    <w:rsid w:val="00E333D0"/>
    <w:rsid w:val="00E334C8"/>
    <w:rsid w:val="00E33A7D"/>
    <w:rsid w:val="00E35942"/>
    <w:rsid w:val="00E35FB0"/>
    <w:rsid w:val="00E36A83"/>
    <w:rsid w:val="00E373C5"/>
    <w:rsid w:val="00E4143D"/>
    <w:rsid w:val="00E42187"/>
    <w:rsid w:val="00E450C2"/>
    <w:rsid w:val="00E45508"/>
    <w:rsid w:val="00E45884"/>
    <w:rsid w:val="00E52C39"/>
    <w:rsid w:val="00E57086"/>
    <w:rsid w:val="00E57088"/>
    <w:rsid w:val="00E613B9"/>
    <w:rsid w:val="00E61410"/>
    <w:rsid w:val="00E61CFC"/>
    <w:rsid w:val="00E61F37"/>
    <w:rsid w:val="00E623BB"/>
    <w:rsid w:val="00E62D9E"/>
    <w:rsid w:val="00E667DA"/>
    <w:rsid w:val="00E66E74"/>
    <w:rsid w:val="00E702B6"/>
    <w:rsid w:val="00E703DE"/>
    <w:rsid w:val="00E7051B"/>
    <w:rsid w:val="00E77BAB"/>
    <w:rsid w:val="00E812C3"/>
    <w:rsid w:val="00E82F52"/>
    <w:rsid w:val="00E84A89"/>
    <w:rsid w:val="00E85439"/>
    <w:rsid w:val="00E913F6"/>
    <w:rsid w:val="00E92E59"/>
    <w:rsid w:val="00E96887"/>
    <w:rsid w:val="00EA1BAD"/>
    <w:rsid w:val="00EA2932"/>
    <w:rsid w:val="00EA2E66"/>
    <w:rsid w:val="00EA4342"/>
    <w:rsid w:val="00EA54E6"/>
    <w:rsid w:val="00EA7411"/>
    <w:rsid w:val="00EB2495"/>
    <w:rsid w:val="00EB2F03"/>
    <w:rsid w:val="00EB3CA0"/>
    <w:rsid w:val="00EB3DF9"/>
    <w:rsid w:val="00EB501B"/>
    <w:rsid w:val="00EB602B"/>
    <w:rsid w:val="00EC17E2"/>
    <w:rsid w:val="00EC2288"/>
    <w:rsid w:val="00EC3978"/>
    <w:rsid w:val="00EC5BBB"/>
    <w:rsid w:val="00ED1A44"/>
    <w:rsid w:val="00ED7A33"/>
    <w:rsid w:val="00ED7C78"/>
    <w:rsid w:val="00EE1261"/>
    <w:rsid w:val="00EE3458"/>
    <w:rsid w:val="00EE41F5"/>
    <w:rsid w:val="00EE45C5"/>
    <w:rsid w:val="00EE4813"/>
    <w:rsid w:val="00EE60E1"/>
    <w:rsid w:val="00EE7619"/>
    <w:rsid w:val="00EE7F72"/>
    <w:rsid w:val="00EF15A4"/>
    <w:rsid w:val="00EF2575"/>
    <w:rsid w:val="00EF59F5"/>
    <w:rsid w:val="00EF639E"/>
    <w:rsid w:val="00EF7051"/>
    <w:rsid w:val="00EF7A37"/>
    <w:rsid w:val="00F038E3"/>
    <w:rsid w:val="00F04F24"/>
    <w:rsid w:val="00F06FC2"/>
    <w:rsid w:val="00F075BF"/>
    <w:rsid w:val="00F11518"/>
    <w:rsid w:val="00F151F5"/>
    <w:rsid w:val="00F16F56"/>
    <w:rsid w:val="00F30204"/>
    <w:rsid w:val="00F322D4"/>
    <w:rsid w:val="00F348CB"/>
    <w:rsid w:val="00F35C79"/>
    <w:rsid w:val="00F36813"/>
    <w:rsid w:val="00F40ABA"/>
    <w:rsid w:val="00F47AFD"/>
    <w:rsid w:val="00F50320"/>
    <w:rsid w:val="00F505E2"/>
    <w:rsid w:val="00F5100C"/>
    <w:rsid w:val="00F51D13"/>
    <w:rsid w:val="00F5495A"/>
    <w:rsid w:val="00F5601D"/>
    <w:rsid w:val="00F56151"/>
    <w:rsid w:val="00F567D4"/>
    <w:rsid w:val="00F56EBC"/>
    <w:rsid w:val="00F5734C"/>
    <w:rsid w:val="00F60656"/>
    <w:rsid w:val="00F60A1D"/>
    <w:rsid w:val="00F623DF"/>
    <w:rsid w:val="00F62D87"/>
    <w:rsid w:val="00F65FC2"/>
    <w:rsid w:val="00F673B0"/>
    <w:rsid w:val="00F723B4"/>
    <w:rsid w:val="00F72992"/>
    <w:rsid w:val="00F7312B"/>
    <w:rsid w:val="00F735F4"/>
    <w:rsid w:val="00F74A3A"/>
    <w:rsid w:val="00F75AD1"/>
    <w:rsid w:val="00F80223"/>
    <w:rsid w:val="00F8113B"/>
    <w:rsid w:val="00F847A8"/>
    <w:rsid w:val="00F84C66"/>
    <w:rsid w:val="00F8625E"/>
    <w:rsid w:val="00F90F7C"/>
    <w:rsid w:val="00FA2E2D"/>
    <w:rsid w:val="00FA331F"/>
    <w:rsid w:val="00FA4334"/>
    <w:rsid w:val="00FB0D96"/>
    <w:rsid w:val="00FB3E35"/>
    <w:rsid w:val="00FB4501"/>
    <w:rsid w:val="00FB47B9"/>
    <w:rsid w:val="00FB6487"/>
    <w:rsid w:val="00FC1A67"/>
    <w:rsid w:val="00FC1EE3"/>
    <w:rsid w:val="00FC2405"/>
    <w:rsid w:val="00FC68E7"/>
    <w:rsid w:val="00FD2A67"/>
    <w:rsid w:val="00FD56C9"/>
    <w:rsid w:val="00FD579F"/>
    <w:rsid w:val="00FD6886"/>
    <w:rsid w:val="00FD71D6"/>
    <w:rsid w:val="00FE0C71"/>
    <w:rsid w:val="00FE24CB"/>
    <w:rsid w:val="00FE322C"/>
    <w:rsid w:val="00FF13E2"/>
    <w:rsid w:val="00FF4299"/>
    <w:rsid w:val="00FF46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56C"/>
    <w:rPr>
      <w:sz w:val="28"/>
    </w:rPr>
  </w:style>
  <w:style w:type="paragraph" w:styleId="1">
    <w:name w:val="heading 1"/>
    <w:basedOn w:val="a"/>
    <w:next w:val="a"/>
    <w:link w:val="10"/>
    <w:uiPriority w:val="99"/>
    <w:qFormat/>
    <w:rsid w:val="0047356C"/>
    <w:pPr>
      <w:keepNext/>
      <w:jc w:val="center"/>
      <w:outlineLvl w:val="0"/>
    </w:pPr>
    <w:rPr>
      <w:b/>
    </w:rPr>
  </w:style>
  <w:style w:type="paragraph" w:styleId="2">
    <w:name w:val="heading 2"/>
    <w:basedOn w:val="1"/>
    <w:next w:val="a"/>
    <w:link w:val="20"/>
    <w:uiPriority w:val="99"/>
    <w:qFormat/>
    <w:rsid w:val="004C419B"/>
    <w:pPr>
      <w:keepNext w:val="0"/>
      <w:widowControl w:val="0"/>
      <w:autoSpaceDE w:val="0"/>
      <w:autoSpaceDN w:val="0"/>
      <w:adjustRightInd w:val="0"/>
      <w:spacing w:before="108" w:after="108"/>
      <w:outlineLvl w:val="1"/>
    </w:pPr>
    <w:rPr>
      <w:rFonts w:ascii="Arial" w:hAnsi="Arial" w:cs="Arial"/>
      <w:bCs/>
      <w:color w:val="000080"/>
      <w:sz w:val="20"/>
    </w:rPr>
  </w:style>
  <w:style w:type="paragraph" w:styleId="3">
    <w:name w:val="heading 3"/>
    <w:basedOn w:val="2"/>
    <w:next w:val="a"/>
    <w:link w:val="30"/>
    <w:uiPriority w:val="99"/>
    <w:qFormat/>
    <w:rsid w:val="004C419B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4C419B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C419B"/>
    <w:rPr>
      <w:b/>
      <w:sz w:val="28"/>
    </w:rPr>
  </w:style>
  <w:style w:type="table" w:styleId="a3">
    <w:name w:val="Table Grid"/>
    <w:basedOn w:val="a1"/>
    <w:uiPriority w:val="59"/>
    <w:rsid w:val="004675C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575CA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F04F2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04F24"/>
    <w:rPr>
      <w:sz w:val="28"/>
    </w:rPr>
  </w:style>
  <w:style w:type="paragraph" w:styleId="a7">
    <w:name w:val="footer"/>
    <w:basedOn w:val="a"/>
    <w:link w:val="a8"/>
    <w:uiPriority w:val="99"/>
    <w:unhideWhenUsed/>
    <w:rsid w:val="00F04F2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04F24"/>
    <w:rPr>
      <w:sz w:val="28"/>
    </w:rPr>
  </w:style>
  <w:style w:type="character" w:customStyle="1" w:styleId="20">
    <w:name w:val="Заголовок 2 Знак"/>
    <w:basedOn w:val="a0"/>
    <w:link w:val="2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30">
    <w:name w:val="Заголовок 3 Знак"/>
    <w:basedOn w:val="a0"/>
    <w:link w:val="3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40">
    <w:name w:val="Заголовок 4 Знак"/>
    <w:basedOn w:val="a0"/>
    <w:link w:val="4"/>
    <w:uiPriority w:val="99"/>
    <w:rsid w:val="004C419B"/>
    <w:rPr>
      <w:rFonts w:ascii="Arial" w:eastAsia="Times New Roman" w:hAnsi="Arial" w:cs="Arial"/>
      <w:b/>
      <w:bCs/>
      <w:color w:val="000080"/>
    </w:rPr>
  </w:style>
  <w:style w:type="paragraph" w:customStyle="1" w:styleId="a9">
    <w:name w:val="Знак"/>
    <w:basedOn w:val="a"/>
    <w:rsid w:val="006D6A74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paragraph" w:styleId="21">
    <w:name w:val="Body Text 2"/>
    <w:basedOn w:val="a"/>
    <w:link w:val="22"/>
    <w:unhideWhenUsed/>
    <w:rsid w:val="00973EA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973EA0"/>
    <w:rPr>
      <w:sz w:val="28"/>
    </w:rPr>
  </w:style>
  <w:style w:type="paragraph" w:styleId="aa">
    <w:name w:val="List Paragraph"/>
    <w:basedOn w:val="a"/>
    <w:uiPriority w:val="34"/>
    <w:qFormat/>
    <w:rsid w:val="00973EA0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ConsPlusNonformat">
    <w:name w:val="ConsPlusNonformat"/>
    <w:rsid w:val="0095131C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ConsPlusCell">
    <w:name w:val="ConsPlusCell"/>
    <w:rsid w:val="00151346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23">
    <w:name w:val="Обычный (веб)2"/>
    <w:basedOn w:val="a"/>
    <w:rsid w:val="00CE0BF9"/>
    <w:pPr>
      <w:spacing w:line="252" w:lineRule="atLeast"/>
    </w:pPr>
    <w:rPr>
      <w:rFonts w:ascii="Arial" w:eastAsia="MS Mincho" w:hAnsi="Arial" w:cs="Arial"/>
      <w:color w:val="304257"/>
      <w:sz w:val="21"/>
      <w:szCs w:val="21"/>
      <w:lang w:eastAsia="ja-JP"/>
    </w:rPr>
  </w:style>
  <w:style w:type="paragraph" w:customStyle="1" w:styleId="ab">
    <w:name w:val="Стиль пункта схемы"/>
    <w:basedOn w:val="a"/>
    <w:link w:val="ac"/>
    <w:rsid w:val="009155B8"/>
    <w:pPr>
      <w:autoSpaceDE w:val="0"/>
      <w:autoSpaceDN w:val="0"/>
      <w:adjustRightInd w:val="0"/>
      <w:spacing w:line="360" w:lineRule="auto"/>
      <w:ind w:firstLine="680"/>
      <w:jc w:val="both"/>
    </w:pPr>
    <w:rPr>
      <w:szCs w:val="28"/>
    </w:rPr>
  </w:style>
  <w:style w:type="character" w:customStyle="1" w:styleId="ac">
    <w:name w:val="Стиль пункта схемы Знак"/>
    <w:basedOn w:val="a0"/>
    <w:link w:val="ab"/>
    <w:rsid w:val="009155B8"/>
    <w:rPr>
      <w:sz w:val="28"/>
      <w:szCs w:val="28"/>
    </w:rPr>
  </w:style>
  <w:style w:type="paragraph" w:customStyle="1" w:styleId="ad">
    <w:name w:val="Стиль пункта схемы Знак Знак Знак Знак Знак Знак"/>
    <w:basedOn w:val="a"/>
    <w:link w:val="ae"/>
    <w:rsid w:val="009155B8"/>
    <w:pPr>
      <w:autoSpaceDE w:val="0"/>
      <w:autoSpaceDN w:val="0"/>
      <w:adjustRightInd w:val="0"/>
      <w:spacing w:line="360" w:lineRule="auto"/>
      <w:ind w:firstLine="680"/>
      <w:jc w:val="both"/>
    </w:pPr>
    <w:rPr>
      <w:szCs w:val="28"/>
    </w:rPr>
  </w:style>
  <w:style w:type="character" w:customStyle="1" w:styleId="ae">
    <w:name w:val="Стиль пункта схемы Знак Знак Знак Знак Знак Знак Знак"/>
    <w:basedOn w:val="a0"/>
    <w:link w:val="ad"/>
    <w:rsid w:val="009155B8"/>
    <w:rPr>
      <w:sz w:val="28"/>
      <w:szCs w:val="28"/>
    </w:rPr>
  </w:style>
  <w:style w:type="paragraph" w:customStyle="1" w:styleId="ConsPlusNormal">
    <w:name w:val="ConsPlusNormal"/>
    <w:rsid w:val="008755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">
    <w:name w:val="Нормальный (таблица)"/>
    <w:basedOn w:val="a"/>
    <w:next w:val="a"/>
    <w:uiPriority w:val="99"/>
    <w:rsid w:val="00AD4791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0">
    <w:name w:val="Прижатый влево"/>
    <w:basedOn w:val="a"/>
    <w:next w:val="a"/>
    <w:uiPriority w:val="99"/>
    <w:rsid w:val="00AD4791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</w:rPr>
  </w:style>
  <w:style w:type="paragraph" w:customStyle="1" w:styleId="formattext">
    <w:name w:val="formattext"/>
    <w:basedOn w:val="a"/>
    <w:rsid w:val="00A34FB4"/>
    <w:pPr>
      <w:spacing w:before="100" w:beforeAutospacing="1" w:after="100" w:afterAutospacing="1"/>
    </w:pPr>
    <w:rPr>
      <w:sz w:val="24"/>
      <w:szCs w:val="24"/>
    </w:rPr>
  </w:style>
  <w:style w:type="paragraph" w:styleId="af1">
    <w:name w:val="Block Text"/>
    <w:basedOn w:val="a"/>
    <w:rsid w:val="00B337E8"/>
    <w:pPr>
      <w:widowControl w:val="0"/>
      <w:spacing w:before="1320" w:line="260" w:lineRule="auto"/>
      <w:ind w:left="960" w:right="1600"/>
      <w:jc w:val="center"/>
    </w:pPr>
    <w:rPr>
      <w:b/>
      <w:snapToGrid w:val="0"/>
    </w:rPr>
  </w:style>
  <w:style w:type="paragraph" w:customStyle="1" w:styleId="u">
    <w:name w:val="u"/>
    <w:basedOn w:val="a"/>
    <w:rsid w:val="0091372A"/>
    <w:pPr>
      <w:ind w:firstLine="260"/>
      <w:jc w:val="both"/>
    </w:pPr>
    <w:rPr>
      <w:sz w:val="24"/>
      <w:szCs w:val="24"/>
    </w:rPr>
  </w:style>
  <w:style w:type="paragraph" w:styleId="af2">
    <w:name w:val="Normal (Web)"/>
    <w:basedOn w:val="a"/>
    <w:uiPriority w:val="99"/>
    <w:rsid w:val="000940BE"/>
    <w:pPr>
      <w:spacing w:before="100" w:beforeAutospacing="1"/>
      <w:jc w:val="both"/>
    </w:pPr>
    <w:rPr>
      <w:sz w:val="24"/>
      <w:szCs w:val="24"/>
    </w:rPr>
  </w:style>
  <w:style w:type="paragraph" w:customStyle="1" w:styleId="af3">
    <w:name w:val="Содержимое таблицы"/>
    <w:basedOn w:val="a"/>
    <w:rsid w:val="00C25178"/>
    <w:pPr>
      <w:suppressLineNumbers/>
    </w:pPr>
    <w:rPr>
      <w:sz w:val="24"/>
      <w:szCs w:val="24"/>
      <w:lang w:eastAsia="ar-SA"/>
    </w:rPr>
  </w:style>
  <w:style w:type="paragraph" w:customStyle="1" w:styleId="Default">
    <w:name w:val="Default"/>
    <w:rsid w:val="00D41CA7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4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6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4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5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2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1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8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6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4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80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4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3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2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3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1\Application%20Data\Microsoft\&#1064;&#1072;&#1073;&#1083;&#1086;&#1085;&#1099;\&#1056;&#1040;&#1057;&#1055;&#1054;&#1056;&#1071;&#1046;&#1045;&#1053;&#1048;&#1045;%20&#1040;&#1044;&#1052;&#1048;&#1053;&#1048;&#1057;&#1058;&#1056;&#1040;&#1062;&#1048;&#1048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8127A1-483F-4D7D-A646-ACD64D4DF5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РАСПОРЯЖЕНИЕ АДМИНИСТРАЦИИ</Template>
  <TotalTime>8092</TotalTime>
  <Pages>3</Pages>
  <Words>468</Words>
  <Characters>2674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АДМИНИСТРАЦИЯ г.КИНЕЛЯ</Company>
  <LinksUpToDate>false</LinksUpToDate>
  <CharactersWithSpaces>3136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1</dc:creator>
  <cp:keywords/>
  <dc:description/>
  <cp:lastModifiedBy>root</cp:lastModifiedBy>
  <cp:revision>454</cp:revision>
  <cp:lastPrinted>2023-02-03T11:55:00Z</cp:lastPrinted>
  <dcterms:created xsi:type="dcterms:W3CDTF">2010-04-06T11:13:00Z</dcterms:created>
  <dcterms:modified xsi:type="dcterms:W3CDTF">2023-02-07T09:16:00Z</dcterms:modified>
</cp:coreProperties>
</file>